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7"/>
        <w:gridCol w:w="2157"/>
        <w:gridCol w:w="8078"/>
      </w:tblGrid>
      <w:tr w:rsidR="009A5113">
        <w:trPr>
          <w:cantSplit/>
        </w:trPr>
        <w:tc>
          <w:tcPr>
            <w:tcW w:w="10772" w:type="dxa"/>
            <w:gridSpan w:val="3"/>
            <w:tcBorders>
              <w:top w:val="single" w:sz="6" w:space="0" w:color="000000"/>
            </w:tcBorders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8"/>
              </w:rPr>
            </w:pPr>
          </w:p>
        </w:tc>
      </w:tr>
      <w:tr w:rsidR="009A5113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</w:tr>
      <w:tr w:rsidR="009A5113">
        <w:trPr>
          <w:cantSplit/>
        </w:trPr>
        <w:tc>
          <w:tcPr>
            <w:tcW w:w="537" w:type="dxa"/>
          </w:tcPr>
          <w:p w:rsidR="009A5113" w:rsidRDefault="009A511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157" w:type="dxa"/>
          </w:tcPr>
          <w:p w:rsidR="009A5113" w:rsidRDefault="00644028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8078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00279960, DIČ CZ00279960</w:t>
            </w:r>
          </w:p>
        </w:tc>
      </w:tr>
      <w:tr w:rsidR="009A5113">
        <w:trPr>
          <w:cantSplit/>
        </w:trPr>
        <w:tc>
          <w:tcPr>
            <w:tcW w:w="537" w:type="dxa"/>
          </w:tcPr>
          <w:p w:rsidR="009A5113" w:rsidRDefault="009A511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157" w:type="dxa"/>
          </w:tcPr>
          <w:p w:rsidR="009A5113" w:rsidRDefault="00644028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</w:t>
            </w:r>
          </w:p>
        </w:tc>
        <w:tc>
          <w:tcPr>
            <w:tcW w:w="8078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Obec Bořitov </w:t>
            </w:r>
          </w:p>
        </w:tc>
      </w:tr>
      <w:tr w:rsidR="009A5113">
        <w:trPr>
          <w:cantSplit/>
        </w:trPr>
        <w:tc>
          <w:tcPr>
            <w:tcW w:w="537" w:type="dxa"/>
          </w:tcPr>
          <w:p w:rsidR="009A5113" w:rsidRDefault="009A511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157" w:type="dxa"/>
          </w:tcPr>
          <w:p w:rsidR="009A5113" w:rsidRDefault="00644028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8078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nám. U Václava 11</w:t>
            </w:r>
          </w:p>
        </w:tc>
      </w:tr>
      <w:tr w:rsidR="009A5113">
        <w:trPr>
          <w:cantSplit/>
        </w:trPr>
        <w:tc>
          <w:tcPr>
            <w:tcW w:w="537" w:type="dxa"/>
          </w:tcPr>
          <w:p w:rsidR="009A5113" w:rsidRDefault="009A511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157" w:type="dxa"/>
          </w:tcPr>
          <w:p w:rsidR="009A5113" w:rsidRDefault="00644028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8078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Bořitov</w:t>
            </w:r>
          </w:p>
        </w:tc>
      </w:tr>
      <w:tr w:rsidR="009A5113">
        <w:trPr>
          <w:cantSplit/>
        </w:trPr>
        <w:tc>
          <w:tcPr>
            <w:tcW w:w="537" w:type="dxa"/>
          </w:tcPr>
          <w:p w:rsidR="009A5113" w:rsidRDefault="009A511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157" w:type="dxa"/>
          </w:tcPr>
          <w:p w:rsidR="009A5113" w:rsidRDefault="00644028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PSČ, pošta</w:t>
            </w:r>
          </w:p>
        </w:tc>
        <w:tc>
          <w:tcPr>
            <w:tcW w:w="8078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67921</w:t>
            </w:r>
          </w:p>
        </w:tc>
      </w:tr>
      <w:tr w:rsidR="009A5113">
        <w:trPr>
          <w:cantSplit/>
        </w:trPr>
        <w:tc>
          <w:tcPr>
            <w:tcW w:w="10772" w:type="dxa"/>
            <w:gridSpan w:val="3"/>
            <w:tcMar>
              <w:top w:w="0" w:type="dxa"/>
              <w:bottom w:w="0" w:type="dxa"/>
            </w:tcMar>
          </w:tcPr>
          <w:p w:rsidR="009A5113" w:rsidRDefault="009A5113">
            <w:pPr>
              <w:spacing w:line="240" w:lineRule="exact"/>
              <w:rPr>
                <w:rFonts w:ascii="Arial" w:hAnsi="Arial"/>
                <w:sz w:val="14"/>
              </w:rPr>
            </w:pPr>
          </w:p>
        </w:tc>
      </w:tr>
      <w:tr w:rsidR="009A5113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</w:tr>
      <w:tr w:rsidR="009A5113">
        <w:trPr>
          <w:cantSplit/>
        </w:trPr>
        <w:tc>
          <w:tcPr>
            <w:tcW w:w="537" w:type="dxa"/>
          </w:tcPr>
          <w:p w:rsidR="009A5113" w:rsidRDefault="009A511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157" w:type="dxa"/>
          </w:tcPr>
          <w:p w:rsidR="009A5113" w:rsidRDefault="00644028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8078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777360119</w:t>
            </w:r>
          </w:p>
        </w:tc>
      </w:tr>
      <w:tr w:rsidR="009A5113">
        <w:trPr>
          <w:cantSplit/>
        </w:trPr>
        <w:tc>
          <w:tcPr>
            <w:tcW w:w="537" w:type="dxa"/>
          </w:tcPr>
          <w:p w:rsidR="009A5113" w:rsidRDefault="009A511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157" w:type="dxa"/>
          </w:tcPr>
          <w:p w:rsidR="009A5113" w:rsidRDefault="00644028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Telefon </w:t>
            </w:r>
          </w:p>
        </w:tc>
        <w:tc>
          <w:tcPr>
            <w:tcW w:w="8078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516437189</w:t>
            </w:r>
          </w:p>
        </w:tc>
      </w:tr>
      <w:tr w:rsidR="009A5113">
        <w:trPr>
          <w:cantSplit/>
        </w:trPr>
        <w:tc>
          <w:tcPr>
            <w:tcW w:w="537" w:type="dxa"/>
          </w:tcPr>
          <w:p w:rsidR="009A5113" w:rsidRDefault="009A511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157" w:type="dxa"/>
          </w:tcPr>
          <w:p w:rsidR="009A5113" w:rsidRDefault="00644028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8078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stepankova@boritov.cz</w:t>
            </w:r>
          </w:p>
        </w:tc>
      </w:tr>
      <w:tr w:rsidR="009A5113">
        <w:trPr>
          <w:cantSplit/>
        </w:trPr>
        <w:tc>
          <w:tcPr>
            <w:tcW w:w="537" w:type="dxa"/>
          </w:tcPr>
          <w:p w:rsidR="009A5113" w:rsidRDefault="009A511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157" w:type="dxa"/>
          </w:tcPr>
          <w:p w:rsidR="009A5113" w:rsidRDefault="00644028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8078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www.boritov.cz</w:t>
            </w:r>
          </w:p>
        </w:tc>
      </w:tr>
      <w:tr w:rsidR="009A5113">
        <w:trPr>
          <w:cantSplit/>
        </w:trPr>
        <w:tc>
          <w:tcPr>
            <w:tcW w:w="10772" w:type="dxa"/>
            <w:gridSpan w:val="3"/>
            <w:tcMar>
              <w:top w:w="0" w:type="dxa"/>
              <w:bottom w:w="0" w:type="dxa"/>
            </w:tcMar>
          </w:tcPr>
          <w:p w:rsidR="009A5113" w:rsidRDefault="009A5113">
            <w:pPr>
              <w:spacing w:line="240" w:lineRule="exact"/>
              <w:rPr>
                <w:rFonts w:ascii="Arial" w:hAnsi="Arial"/>
                <w:sz w:val="14"/>
              </w:rPr>
            </w:pPr>
          </w:p>
        </w:tc>
      </w:tr>
      <w:tr w:rsidR="009A5113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Doplňující údaje organizace</w:t>
            </w:r>
          </w:p>
        </w:tc>
      </w:tr>
      <w:tr w:rsidR="009A5113">
        <w:trPr>
          <w:cantSplit/>
        </w:trPr>
        <w:tc>
          <w:tcPr>
            <w:tcW w:w="10772" w:type="dxa"/>
            <w:gridSpan w:val="3"/>
            <w:tcMar>
              <w:top w:w="0" w:type="dxa"/>
              <w:bottom w:w="0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</w:tr>
      <w:tr w:rsidR="009A5113">
        <w:trPr>
          <w:cantSplit/>
        </w:trPr>
        <w:tc>
          <w:tcPr>
            <w:tcW w:w="10772" w:type="dxa"/>
            <w:gridSpan w:val="3"/>
            <w:tcMar>
              <w:top w:w="0" w:type="dxa"/>
              <w:bottom w:w="0" w:type="dxa"/>
            </w:tcMar>
          </w:tcPr>
          <w:p w:rsidR="009A5113" w:rsidRDefault="00644028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Návrh závěrečného účtu obce Bořitov za rok 2022 byl zveřejněn na úřední desce a zároveň dálkovým přístupem nejméně 15 dní před projednáním na Zastupitelstvu obce Bořitov, které se bude koná 24.4.2023 v 18 hodin v zasedací místnosti obecního úřadu. 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.Připomí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nky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k Návrhu lze uplatnit na Obecním úřadu Bořitov v úřední dny pondělí a středa v době od 8-12 a od 13-17 hodin, nejpozději v den zasedání zastupitelstva, tj. dne 24.4.2023.</w:t>
            </w:r>
          </w:p>
        </w:tc>
      </w:tr>
      <w:tr w:rsidR="009A5113">
        <w:trPr>
          <w:cantSplit/>
        </w:trPr>
        <w:tc>
          <w:tcPr>
            <w:tcW w:w="10772" w:type="dxa"/>
            <w:gridSpan w:val="3"/>
            <w:tcMar>
              <w:top w:w="0" w:type="dxa"/>
              <w:bottom w:w="0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A5113">
        <w:trPr>
          <w:cantSplit/>
        </w:trPr>
        <w:tc>
          <w:tcPr>
            <w:tcW w:w="10772" w:type="dxa"/>
            <w:gridSpan w:val="3"/>
            <w:tcMar>
              <w:top w:w="0" w:type="dxa"/>
              <w:bottom w:w="0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</w:tr>
      <w:tr w:rsidR="009A5113">
        <w:trPr>
          <w:cantSplit/>
        </w:trPr>
        <w:tc>
          <w:tcPr>
            <w:tcW w:w="10772" w:type="dxa"/>
            <w:gridSpan w:val="3"/>
            <w:tcMar>
              <w:top w:w="0" w:type="dxa"/>
              <w:bottom w:w="0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</w:tr>
      <w:tr w:rsidR="009A5113">
        <w:trPr>
          <w:cantSplit/>
        </w:trPr>
        <w:tc>
          <w:tcPr>
            <w:tcW w:w="10772" w:type="dxa"/>
            <w:gridSpan w:val="3"/>
            <w:tcMar>
              <w:top w:w="0" w:type="dxa"/>
              <w:bottom w:w="0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</w:tr>
      <w:tr w:rsidR="009A5113">
        <w:trPr>
          <w:cantSplit/>
        </w:trPr>
        <w:tc>
          <w:tcPr>
            <w:tcW w:w="10772" w:type="dxa"/>
            <w:gridSpan w:val="3"/>
            <w:tcMar>
              <w:top w:w="0" w:type="dxa"/>
              <w:bottom w:w="0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</w:tr>
      <w:tr w:rsidR="009A5113">
        <w:trPr>
          <w:cantSplit/>
        </w:trPr>
        <w:tc>
          <w:tcPr>
            <w:tcW w:w="10772" w:type="dxa"/>
            <w:gridSpan w:val="3"/>
            <w:tcMar>
              <w:top w:w="0" w:type="dxa"/>
              <w:bottom w:w="0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</w:tr>
      <w:tr w:rsidR="009A5113">
        <w:trPr>
          <w:cantSplit/>
        </w:trPr>
        <w:tc>
          <w:tcPr>
            <w:tcW w:w="10772" w:type="dxa"/>
            <w:gridSpan w:val="3"/>
            <w:tcMar>
              <w:top w:w="0" w:type="dxa"/>
              <w:bottom w:w="0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</w:tr>
      <w:tr w:rsidR="009A5113">
        <w:trPr>
          <w:cantSplit/>
        </w:trPr>
        <w:tc>
          <w:tcPr>
            <w:tcW w:w="10772" w:type="dxa"/>
            <w:gridSpan w:val="3"/>
            <w:tcMar>
              <w:top w:w="0" w:type="dxa"/>
              <w:bottom w:w="0" w:type="dxa"/>
            </w:tcMar>
          </w:tcPr>
          <w:p w:rsidR="009A5113" w:rsidRDefault="009A5113">
            <w:pPr>
              <w:spacing w:line="240" w:lineRule="exact"/>
              <w:rPr>
                <w:rFonts w:ascii="Arial" w:hAnsi="Arial"/>
                <w:sz w:val="14"/>
              </w:rPr>
            </w:pPr>
          </w:p>
        </w:tc>
      </w:tr>
      <w:tr w:rsidR="009A5113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Obsah závěrečného účtu</w:t>
            </w:r>
          </w:p>
        </w:tc>
      </w:tr>
      <w:tr w:rsidR="009A5113">
        <w:trPr>
          <w:cantSplit/>
        </w:trPr>
        <w:tc>
          <w:tcPr>
            <w:tcW w:w="537" w:type="dxa"/>
          </w:tcPr>
          <w:p w:rsidR="009A5113" w:rsidRDefault="009A511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10235" w:type="dxa"/>
            <w:gridSpan w:val="2"/>
          </w:tcPr>
          <w:p w:rsidR="009A5113" w:rsidRDefault="00644028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Plnění rozpočtu příjmů</w:t>
            </w:r>
          </w:p>
        </w:tc>
      </w:tr>
      <w:tr w:rsidR="009A5113">
        <w:trPr>
          <w:cantSplit/>
        </w:trPr>
        <w:tc>
          <w:tcPr>
            <w:tcW w:w="537" w:type="dxa"/>
          </w:tcPr>
          <w:p w:rsidR="009A5113" w:rsidRDefault="009A511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10235" w:type="dxa"/>
            <w:gridSpan w:val="2"/>
          </w:tcPr>
          <w:p w:rsidR="009A5113" w:rsidRDefault="00644028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II. </w:t>
            </w:r>
            <w:r>
              <w:rPr>
                <w:rFonts w:ascii="Arial" w:hAnsi="Arial"/>
                <w:sz w:val="18"/>
              </w:rPr>
              <w:t>Plnění rozpočtu výdajů</w:t>
            </w:r>
          </w:p>
        </w:tc>
      </w:tr>
      <w:tr w:rsidR="009A5113">
        <w:trPr>
          <w:cantSplit/>
        </w:trPr>
        <w:tc>
          <w:tcPr>
            <w:tcW w:w="537" w:type="dxa"/>
          </w:tcPr>
          <w:p w:rsidR="009A5113" w:rsidRDefault="009A511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10235" w:type="dxa"/>
            <w:gridSpan w:val="2"/>
          </w:tcPr>
          <w:p w:rsidR="009A5113" w:rsidRDefault="00644028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Financování (zapojení vlastních úspor a cizích zdrojů)</w:t>
            </w:r>
          </w:p>
        </w:tc>
      </w:tr>
      <w:tr w:rsidR="009A5113">
        <w:trPr>
          <w:cantSplit/>
        </w:trPr>
        <w:tc>
          <w:tcPr>
            <w:tcW w:w="537" w:type="dxa"/>
          </w:tcPr>
          <w:p w:rsidR="009A5113" w:rsidRDefault="009A511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10235" w:type="dxa"/>
            <w:gridSpan w:val="2"/>
          </w:tcPr>
          <w:p w:rsidR="009A5113" w:rsidRDefault="00644028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IV. Stavy a obraty na bankovních účtech</w:t>
            </w:r>
          </w:p>
        </w:tc>
      </w:tr>
      <w:tr w:rsidR="009A5113">
        <w:trPr>
          <w:cantSplit/>
        </w:trPr>
        <w:tc>
          <w:tcPr>
            <w:tcW w:w="537" w:type="dxa"/>
          </w:tcPr>
          <w:p w:rsidR="009A5113" w:rsidRDefault="009A511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10235" w:type="dxa"/>
            <w:gridSpan w:val="2"/>
          </w:tcPr>
          <w:p w:rsidR="009A5113" w:rsidRDefault="00644028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V. Peněžní </w:t>
            </w:r>
            <w:proofErr w:type="gramStart"/>
            <w:r>
              <w:rPr>
                <w:rFonts w:ascii="Arial" w:hAnsi="Arial"/>
                <w:sz w:val="18"/>
              </w:rPr>
              <w:t>fondy - informativně</w:t>
            </w:r>
            <w:proofErr w:type="gramEnd"/>
          </w:p>
        </w:tc>
      </w:tr>
      <w:tr w:rsidR="009A5113">
        <w:trPr>
          <w:cantSplit/>
        </w:trPr>
        <w:tc>
          <w:tcPr>
            <w:tcW w:w="537" w:type="dxa"/>
          </w:tcPr>
          <w:p w:rsidR="009A5113" w:rsidRDefault="009A511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10235" w:type="dxa"/>
            <w:gridSpan w:val="2"/>
          </w:tcPr>
          <w:p w:rsidR="009A5113" w:rsidRDefault="00644028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VI. Majetek</w:t>
            </w:r>
          </w:p>
        </w:tc>
      </w:tr>
      <w:tr w:rsidR="009A5113">
        <w:trPr>
          <w:cantSplit/>
        </w:trPr>
        <w:tc>
          <w:tcPr>
            <w:tcW w:w="537" w:type="dxa"/>
          </w:tcPr>
          <w:p w:rsidR="009A5113" w:rsidRDefault="009A511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10235" w:type="dxa"/>
            <w:gridSpan w:val="2"/>
          </w:tcPr>
          <w:p w:rsidR="009A5113" w:rsidRDefault="00644028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VII. Vyúčtování finančních vztahů k rozpočtům krajů, obcí, DSO a vnitřní převod</w:t>
            </w:r>
            <w:r>
              <w:rPr>
                <w:rFonts w:ascii="Arial" w:hAnsi="Arial"/>
                <w:sz w:val="18"/>
              </w:rPr>
              <w:t>y</w:t>
            </w:r>
          </w:p>
        </w:tc>
      </w:tr>
      <w:tr w:rsidR="009A5113">
        <w:trPr>
          <w:cantSplit/>
        </w:trPr>
        <w:tc>
          <w:tcPr>
            <w:tcW w:w="537" w:type="dxa"/>
          </w:tcPr>
          <w:p w:rsidR="009A5113" w:rsidRDefault="009A511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10235" w:type="dxa"/>
            <w:gridSpan w:val="2"/>
          </w:tcPr>
          <w:p w:rsidR="009A5113" w:rsidRDefault="00644028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VIII. Vyúčtování finančních vztahů ke státnímu rozpočtu, státním fondům a Národnímu fondu</w:t>
            </w:r>
          </w:p>
        </w:tc>
      </w:tr>
      <w:tr w:rsidR="009A5113">
        <w:trPr>
          <w:cantSplit/>
        </w:trPr>
        <w:tc>
          <w:tcPr>
            <w:tcW w:w="537" w:type="dxa"/>
          </w:tcPr>
          <w:p w:rsidR="009A5113" w:rsidRDefault="009A511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10235" w:type="dxa"/>
            <w:gridSpan w:val="2"/>
          </w:tcPr>
          <w:p w:rsidR="009A5113" w:rsidRDefault="00644028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IX. Zpráva o výsledku přezkoumání hospodaření</w:t>
            </w:r>
          </w:p>
        </w:tc>
      </w:tr>
      <w:tr w:rsidR="009A5113">
        <w:trPr>
          <w:cantSplit/>
        </w:trPr>
        <w:tc>
          <w:tcPr>
            <w:tcW w:w="537" w:type="dxa"/>
          </w:tcPr>
          <w:p w:rsidR="009A5113" w:rsidRDefault="009A511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10235" w:type="dxa"/>
            <w:gridSpan w:val="2"/>
          </w:tcPr>
          <w:p w:rsidR="009A5113" w:rsidRDefault="00644028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X. Finanční hospodaření zřízených právnických osob a hospodaření s jejich majetkem</w:t>
            </w:r>
          </w:p>
        </w:tc>
      </w:tr>
      <w:tr w:rsidR="009A5113">
        <w:trPr>
          <w:cantSplit/>
        </w:trPr>
        <w:tc>
          <w:tcPr>
            <w:tcW w:w="537" w:type="dxa"/>
          </w:tcPr>
          <w:p w:rsidR="009A5113" w:rsidRDefault="009A511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10235" w:type="dxa"/>
            <w:gridSpan w:val="2"/>
          </w:tcPr>
          <w:p w:rsidR="009A5113" w:rsidRDefault="00644028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XI. Ostatní </w:t>
            </w:r>
            <w:r>
              <w:rPr>
                <w:rFonts w:ascii="Arial" w:hAnsi="Arial"/>
                <w:sz w:val="18"/>
              </w:rPr>
              <w:t>doplňující údaje</w:t>
            </w:r>
          </w:p>
        </w:tc>
      </w:tr>
    </w:tbl>
    <w:p w:rsidR="009A5113" w:rsidRDefault="00644028">
      <w:pPr>
        <w:spacing w:line="0" w:lineRule="auto"/>
      </w:pPr>
      <w:r>
        <w:br w:type="page"/>
      </w:r>
    </w:p>
    <w:tbl>
      <w:tblPr>
        <w:tblW w:w="10772" w:type="dxa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"/>
        <w:gridCol w:w="162"/>
        <w:gridCol w:w="323"/>
        <w:gridCol w:w="108"/>
        <w:gridCol w:w="646"/>
        <w:gridCol w:w="2144"/>
        <w:gridCol w:w="322"/>
        <w:gridCol w:w="964"/>
        <w:gridCol w:w="109"/>
        <w:gridCol w:w="431"/>
        <w:gridCol w:w="966"/>
        <w:gridCol w:w="858"/>
        <w:gridCol w:w="645"/>
        <w:gridCol w:w="1182"/>
        <w:gridCol w:w="321"/>
        <w:gridCol w:w="1505"/>
      </w:tblGrid>
      <w:tr w:rsidR="009A5113">
        <w:trPr>
          <w:cantSplit/>
        </w:trPr>
        <w:tc>
          <w:tcPr>
            <w:tcW w:w="10771" w:type="dxa"/>
            <w:gridSpan w:val="16"/>
          </w:tcPr>
          <w:p w:rsidR="009A5113" w:rsidRDefault="00644028">
            <w:pPr>
              <w:pageBreakBefore/>
              <w:spacing w:line="240" w:lineRule="exact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I. PLNĚNÍ ROZPOČTU PŘÍJMŮ</w:t>
            </w:r>
          </w:p>
        </w:tc>
      </w:tr>
      <w:tr w:rsidR="009A5113">
        <w:trPr>
          <w:cantSplit/>
        </w:trPr>
        <w:tc>
          <w:tcPr>
            <w:tcW w:w="5279" w:type="dxa"/>
            <w:gridSpan w:val="10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9A5113">
        <w:trPr>
          <w:cantSplit/>
        </w:trPr>
        <w:tc>
          <w:tcPr>
            <w:tcW w:w="10771" w:type="dxa"/>
            <w:gridSpan w:val="16"/>
            <w:tcMar>
              <w:top w:w="4" w:type="dxa"/>
              <w:bottom w:w="4" w:type="dxa"/>
            </w:tcMar>
          </w:tcPr>
          <w:p w:rsidR="009A5113" w:rsidRDefault="009A5113">
            <w:pPr>
              <w:spacing w:line="240" w:lineRule="exac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left w:w="20" w:type="dxa"/>
            <w:right w:w="20" w:type="dxa"/>
          </w:tblCellMar>
        </w:tblPrEx>
        <w:trPr>
          <w:cantSplit/>
        </w:trPr>
        <w:tc>
          <w:tcPr>
            <w:tcW w:w="5279" w:type="dxa"/>
            <w:gridSpan w:val="10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Daňové příjmy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21 700 700,00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22 073 700,00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23 950 732,86 </w:t>
            </w:r>
          </w:p>
        </w:tc>
      </w:tr>
      <w:tr w:rsidR="009A5113">
        <w:tblPrEx>
          <w:tblCellMar>
            <w:left w:w="20" w:type="dxa"/>
            <w:right w:w="20" w:type="dxa"/>
          </w:tblCellMar>
        </w:tblPrEx>
        <w:trPr>
          <w:cantSplit/>
        </w:trPr>
        <w:tc>
          <w:tcPr>
            <w:tcW w:w="5279" w:type="dxa"/>
            <w:gridSpan w:val="10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Nedaňové příjmy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1 328 000,00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2 442 600,00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2 185 019,29 </w:t>
            </w:r>
          </w:p>
        </w:tc>
      </w:tr>
      <w:tr w:rsidR="009A5113">
        <w:tblPrEx>
          <w:tblCellMar>
            <w:left w:w="20" w:type="dxa"/>
            <w:right w:w="20" w:type="dxa"/>
          </w:tblCellMar>
        </w:tblPrEx>
        <w:trPr>
          <w:cantSplit/>
        </w:trPr>
        <w:tc>
          <w:tcPr>
            <w:tcW w:w="5279" w:type="dxa"/>
            <w:gridSpan w:val="10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Kapitálové příjmy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18 503 000,00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18 433 000,00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6 734,00 </w:t>
            </w:r>
          </w:p>
        </w:tc>
      </w:tr>
      <w:tr w:rsidR="009A5113">
        <w:tblPrEx>
          <w:tblCellMar>
            <w:left w:w="20" w:type="dxa"/>
            <w:right w:w="20" w:type="dxa"/>
          </w:tblCellMar>
        </w:tblPrEx>
        <w:trPr>
          <w:cantSplit/>
        </w:trPr>
        <w:tc>
          <w:tcPr>
            <w:tcW w:w="5279" w:type="dxa"/>
            <w:gridSpan w:val="10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transfery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475 100,00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1 042 800,00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17 092 806,37 </w:t>
            </w:r>
          </w:p>
        </w:tc>
      </w:tr>
      <w:tr w:rsidR="009A5113">
        <w:tblPrEx>
          <w:tblCellMar>
            <w:left w:w="20" w:type="dxa"/>
            <w:right w:w="20" w:type="dxa"/>
          </w:tblCellMar>
        </w:tblPrEx>
        <w:trPr>
          <w:cantSplit/>
        </w:trPr>
        <w:tc>
          <w:tcPr>
            <w:tcW w:w="5279" w:type="dxa"/>
            <w:gridSpan w:val="10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Příjmy celkem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42 006 800,00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43 992 100,00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43 235 292,52 </w:t>
            </w:r>
          </w:p>
        </w:tc>
      </w:tr>
      <w:tr w:rsidR="009A5113">
        <w:tblPrEx>
          <w:tblCellMar>
            <w:top w:w="4" w:type="dxa"/>
            <w:bottom w:w="4" w:type="dxa"/>
          </w:tblCellMar>
        </w:tblPrEx>
        <w:trPr>
          <w:cantSplit/>
        </w:trPr>
        <w:tc>
          <w:tcPr>
            <w:tcW w:w="10771" w:type="dxa"/>
            <w:gridSpan w:val="16"/>
          </w:tcPr>
          <w:p w:rsidR="009A5113" w:rsidRDefault="009A5113">
            <w:pPr>
              <w:spacing w:line="240" w:lineRule="exac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4" w:type="dxa"/>
            <w:bottom w:w="4" w:type="dxa"/>
          </w:tblCellMar>
        </w:tblPrEx>
        <w:trPr>
          <w:cantSplit/>
        </w:trPr>
        <w:tc>
          <w:tcPr>
            <w:tcW w:w="5279" w:type="dxa"/>
            <w:gridSpan w:val="10"/>
            <w:tcBorders>
              <w:top w:val="single" w:sz="6" w:space="0" w:color="000000"/>
            </w:tcBorders>
            <w:shd w:val="clear" w:color="auto" w:fill="E3E3E3"/>
            <w:tcMar>
              <w:top w:w="34" w:type="dxa"/>
              <w:bottom w:w="3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</w:tcBorders>
            <w:shd w:val="clear" w:color="auto" w:fill="E3E3E3"/>
            <w:tcMar>
              <w:top w:w="34" w:type="dxa"/>
              <w:bottom w:w="3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</w:tcBorders>
            <w:shd w:val="clear" w:color="auto" w:fill="E3E3E3"/>
            <w:tcMar>
              <w:top w:w="34" w:type="dxa"/>
              <w:bottom w:w="3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</w:tcBorders>
            <w:shd w:val="clear" w:color="auto" w:fill="E3E3E3"/>
            <w:tcMar>
              <w:top w:w="34" w:type="dxa"/>
              <w:bottom w:w="3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9A5113">
        <w:tblPrEx>
          <w:tblCellMar>
            <w:top w:w="4" w:type="dxa"/>
            <w:bottom w:w="4" w:type="dxa"/>
          </w:tblCellMar>
        </w:tblPrEx>
        <w:trPr>
          <w:cantSplit/>
        </w:trPr>
        <w:tc>
          <w:tcPr>
            <w:tcW w:w="10771" w:type="dxa"/>
            <w:gridSpan w:val="16"/>
          </w:tcPr>
          <w:p w:rsidR="009A5113" w:rsidRDefault="009A5113">
            <w:pPr>
              <w:spacing w:line="240" w:lineRule="exact"/>
              <w:rPr>
                <w:rFonts w:ascii="Arial" w:hAnsi="Arial"/>
                <w:sz w:val="14"/>
              </w:rPr>
            </w:pP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1111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fyzických osob placené plátci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3 700 000,00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3 700 000,00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3 401 287,88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1112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fyzických osob placené poplatníky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130 000,00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307 362,89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1113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daně z </w:t>
            </w:r>
            <w:r>
              <w:rPr>
                <w:rFonts w:ascii="Arial" w:hAnsi="Arial"/>
                <w:sz w:val="14"/>
              </w:rPr>
              <w:t>příjmů fyzických osob vybírané srážkou podle zvláštní sazby daně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490 000,00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490 000,00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683 240,96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daní z příjmů fyzických osob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4 320 000,00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4 320 000,00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4 391 891,73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1121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právnických osob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3 900 000,00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3 900 000,00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5 166 272,85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1122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příjmu právnických osob v případech, kdy poplatníkem je obec, s výjimkou daně vybírané srážkou podle zvláštní sazby daně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297 900,00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348 900,00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348 840,00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112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daní z příjmů </w:t>
            </w:r>
            <w:r>
              <w:rPr>
                <w:rFonts w:ascii="Arial" w:hAnsi="Arial"/>
                <w:sz w:val="14"/>
              </w:rPr>
              <w:t>právnických osob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4 197 900,00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4 248 900,00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5 515 112,85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4" w:space="0" w:color="000000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</w:t>
            </w:r>
          </w:p>
        </w:tc>
        <w:tc>
          <w:tcPr>
            <w:tcW w:w="4742" w:type="dxa"/>
            <w:gridSpan w:val="7"/>
            <w:tcBorders>
              <w:bottom w:val="single" w:sz="4" w:space="0" w:color="000000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Daně z příjmů, zisku a kapitálových výnosů</w:t>
            </w:r>
          </w:p>
        </w:tc>
        <w:tc>
          <w:tcPr>
            <w:tcW w:w="1830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8 517 900,00 </w:t>
            </w:r>
          </w:p>
        </w:tc>
        <w:tc>
          <w:tcPr>
            <w:tcW w:w="1831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8 568 900,00 </w:t>
            </w:r>
          </w:p>
        </w:tc>
        <w:tc>
          <w:tcPr>
            <w:tcW w:w="1832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9 907 004,58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1211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přidané hodnoty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10 787 800,00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11 109 800,00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11 735 318,31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121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ze </w:t>
            </w:r>
            <w:r>
              <w:rPr>
                <w:rFonts w:ascii="Arial" w:hAnsi="Arial"/>
                <w:sz w:val="14"/>
              </w:rPr>
              <w:t>všeobecných daní ze zboží a služeb v tuzemsku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10 787 800,00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11 109 800,00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11 735 318,31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122a3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zvláštních daní, poplatků a jiných obdobných peněžitých plnění ze zboží a služeb v tuzemsku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4" w:space="0" w:color="000000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</w:t>
            </w:r>
          </w:p>
        </w:tc>
        <w:tc>
          <w:tcPr>
            <w:tcW w:w="4742" w:type="dxa"/>
            <w:gridSpan w:val="7"/>
            <w:tcBorders>
              <w:bottom w:val="single" w:sz="4" w:space="0" w:color="000000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Daně, poplatky a jiná obdobná peněžitá </w:t>
            </w:r>
            <w:r>
              <w:rPr>
                <w:rFonts w:ascii="Arial" w:hAnsi="Arial"/>
                <w:b/>
                <w:sz w:val="14"/>
              </w:rPr>
              <w:t>plnění ze zboží a služeb v tuzemsku</w:t>
            </w:r>
          </w:p>
        </w:tc>
        <w:tc>
          <w:tcPr>
            <w:tcW w:w="1830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10 787 800,00 </w:t>
            </w:r>
          </w:p>
        </w:tc>
        <w:tc>
          <w:tcPr>
            <w:tcW w:w="1831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11 109 800,00 </w:t>
            </w:r>
          </w:p>
        </w:tc>
        <w:tc>
          <w:tcPr>
            <w:tcW w:w="1832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11 735 318,31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1334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odvodů za odnětí půdy ze ZPF podle zákona upravujícího ochranu ZPF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38 997,30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1335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poplatku za odnětí pozemku podle </w:t>
            </w:r>
            <w:r>
              <w:rPr>
                <w:rFonts w:ascii="Arial" w:hAnsi="Arial"/>
                <w:sz w:val="14"/>
              </w:rPr>
              <w:t>lesního zákona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2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poplatků a odvodů v oblasti životního prostředí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202 000,00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202 000,00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38 997,30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1341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poplatku ze psů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20 150,00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1343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poplatku za užívání veřejného </w:t>
            </w:r>
            <w:r>
              <w:rPr>
                <w:rFonts w:ascii="Arial" w:hAnsi="Arial"/>
                <w:sz w:val="14"/>
              </w:rPr>
              <w:t>prostranství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14 070,00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1345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poplatku za obecní systém odpadového hospodářství a příjem z poplatku za odkládání komunálního odpadu z nemovité věci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720 000,00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720 000,00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757 450,00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134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místních poplatků z vybraný</w:t>
            </w:r>
            <w:r>
              <w:rPr>
                <w:rFonts w:ascii="Arial" w:hAnsi="Arial"/>
                <w:sz w:val="14"/>
              </w:rPr>
              <w:t>ch činností a služeb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773 000,00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773 000,00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791 670,00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1361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správních poplatků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13 290,00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136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správních a soudních poplatků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13 290,00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1381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daně z hazardních her s </w:t>
            </w:r>
            <w:r>
              <w:rPr>
                <w:rFonts w:ascii="Arial" w:hAnsi="Arial"/>
                <w:sz w:val="14"/>
              </w:rPr>
              <w:t>výjimkou dílčí daně z technických her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166 015,41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1382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zrušeného odvodu z loterií a podobných her kromě z výherních hracích přístrojů</w:t>
            </w:r>
          </w:p>
        </w:tc>
        <w:tc>
          <w:tcPr>
            <w:tcW w:w="1830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119,16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138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daní, poplatků a jiných obdobných peněžitých plnění v </w:t>
            </w:r>
            <w:r>
              <w:rPr>
                <w:rFonts w:ascii="Arial" w:hAnsi="Arial"/>
                <w:sz w:val="14"/>
              </w:rPr>
              <w:t>oblasti hazardních her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166 134,57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4" w:space="0" w:color="000000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</w:t>
            </w:r>
          </w:p>
        </w:tc>
        <w:tc>
          <w:tcPr>
            <w:tcW w:w="4742" w:type="dxa"/>
            <w:gridSpan w:val="7"/>
            <w:tcBorders>
              <w:bottom w:val="single" w:sz="4" w:space="0" w:color="000000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Daně a poplatky z vybraných činností a služeb</w:t>
            </w:r>
          </w:p>
        </w:tc>
        <w:tc>
          <w:tcPr>
            <w:tcW w:w="1830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1 195 000,00 </w:t>
            </w:r>
          </w:p>
        </w:tc>
        <w:tc>
          <w:tcPr>
            <w:tcW w:w="1831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1 195 000,00 </w:t>
            </w:r>
          </w:p>
        </w:tc>
        <w:tc>
          <w:tcPr>
            <w:tcW w:w="1832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1 010 091,87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1511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nemovitých věcí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1 200 000,00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1 200 000,00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1 298 318,10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151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daní z </w:t>
            </w:r>
            <w:r>
              <w:rPr>
                <w:rFonts w:ascii="Arial" w:hAnsi="Arial"/>
                <w:sz w:val="14"/>
              </w:rPr>
              <w:t>majetku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1 200 000,00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1 200 000,00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1 298 318,10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4" w:space="0" w:color="000000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</w:t>
            </w:r>
          </w:p>
        </w:tc>
        <w:tc>
          <w:tcPr>
            <w:tcW w:w="4742" w:type="dxa"/>
            <w:gridSpan w:val="7"/>
            <w:tcBorders>
              <w:bottom w:val="single" w:sz="4" w:space="0" w:color="000000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Příjem z majetkových daní</w:t>
            </w:r>
          </w:p>
        </w:tc>
        <w:tc>
          <w:tcPr>
            <w:tcW w:w="1830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1 200 000,00 </w:t>
            </w:r>
          </w:p>
        </w:tc>
        <w:tc>
          <w:tcPr>
            <w:tcW w:w="1831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1 200 000,00 </w:t>
            </w:r>
          </w:p>
        </w:tc>
        <w:tc>
          <w:tcPr>
            <w:tcW w:w="1832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1 298 318,10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4" w:space="0" w:color="000000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</w:t>
            </w:r>
          </w:p>
        </w:tc>
        <w:tc>
          <w:tcPr>
            <w:tcW w:w="4742" w:type="dxa"/>
            <w:gridSpan w:val="7"/>
            <w:tcBorders>
              <w:bottom w:val="single" w:sz="4" w:space="0" w:color="000000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Daňové příjmy (součet za třídu 1)</w:t>
            </w:r>
          </w:p>
        </w:tc>
        <w:tc>
          <w:tcPr>
            <w:tcW w:w="1830" w:type="dxa"/>
            <w:gridSpan w:val="2"/>
            <w:tcBorders>
              <w:bottom w:val="single" w:sz="4" w:space="0" w:color="000000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21 700 700,00 </w:t>
            </w:r>
          </w:p>
        </w:tc>
        <w:tc>
          <w:tcPr>
            <w:tcW w:w="1831" w:type="dxa"/>
            <w:gridSpan w:val="2"/>
            <w:tcBorders>
              <w:bottom w:val="single" w:sz="4" w:space="0" w:color="000000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22 073 700,00 </w:t>
            </w:r>
          </w:p>
        </w:tc>
        <w:tc>
          <w:tcPr>
            <w:tcW w:w="1832" w:type="dxa"/>
            <w:gridSpan w:val="2"/>
            <w:tcBorders>
              <w:bottom w:val="single" w:sz="4" w:space="0" w:color="000000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23 950 732,86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2111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poskytování služeb, výrobků, </w:t>
            </w:r>
            <w:r>
              <w:rPr>
                <w:rFonts w:ascii="Arial" w:hAnsi="Arial"/>
                <w:sz w:val="14"/>
              </w:rPr>
              <w:t>prací, výkonů a práv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752 000,00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1 671 500,00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1 696 450,89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2112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prodeje zboží (již nakoupeného za účelem prodeje)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2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2119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příjmy z vlastní činnosti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150 000,00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3 630,00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211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vlastní </w:t>
            </w:r>
            <w:r>
              <w:rPr>
                <w:rFonts w:ascii="Arial" w:hAnsi="Arial"/>
                <w:sz w:val="14"/>
              </w:rPr>
              <w:t>činnosti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904 000,00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1 823 500,00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1 700 080,89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2131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pronájmu nebo pachtu pozemků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100 400,00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100 400,00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22 301,00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2132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pronájmu nebo pachtu ostatních nemovitých věcí a jejich částí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337 600,00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320 664,27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213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pronájmu nebo pachtu majetku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360 400,00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438 000,00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342 965,27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2141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úroků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78 873,13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výnosy z finančního majetku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80 000,00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78 873,13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4" w:space="0" w:color="000000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</w:t>
            </w:r>
          </w:p>
        </w:tc>
        <w:tc>
          <w:tcPr>
            <w:tcW w:w="4742" w:type="dxa"/>
            <w:gridSpan w:val="7"/>
            <w:tcBorders>
              <w:bottom w:val="single" w:sz="4" w:space="0" w:color="000000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Příjem z vlastní činnosti a odvody </w:t>
            </w:r>
            <w:r>
              <w:rPr>
                <w:rFonts w:ascii="Arial" w:hAnsi="Arial"/>
                <w:b/>
                <w:sz w:val="14"/>
              </w:rPr>
              <w:t>přebytků organizací s přímým vztahem</w:t>
            </w:r>
          </w:p>
        </w:tc>
        <w:tc>
          <w:tcPr>
            <w:tcW w:w="1830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1 284 400,00 </w:t>
            </w:r>
          </w:p>
        </w:tc>
        <w:tc>
          <w:tcPr>
            <w:tcW w:w="1831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2 341 500,00 </w:t>
            </w:r>
          </w:p>
        </w:tc>
        <w:tc>
          <w:tcPr>
            <w:tcW w:w="1832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2 121 919,29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2211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sankčních plateb přijatých od státu, obcí a krajů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2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2212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sankčních plateb přijatých od jiných osob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12 500,00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7 500,00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221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sankční platby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22 500,00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7 500,00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2222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příjmy z </w:t>
            </w:r>
            <w:proofErr w:type="spellStart"/>
            <w:r>
              <w:rPr>
                <w:rFonts w:ascii="Arial" w:hAnsi="Arial"/>
                <w:sz w:val="14"/>
              </w:rPr>
              <w:t>finačního</w:t>
            </w:r>
            <w:proofErr w:type="spellEnd"/>
            <w:r>
              <w:rPr>
                <w:rFonts w:ascii="Arial" w:hAnsi="Arial"/>
                <w:sz w:val="14"/>
              </w:rPr>
              <w:t xml:space="preserve"> vypořádání od jiných rozpočtů</w:t>
            </w:r>
          </w:p>
        </w:tc>
        <w:tc>
          <w:tcPr>
            <w:tcW w:w="1830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3 600,00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3 600,00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2223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finančního vypořádání mezi kraji, obcemi a dobrovolnými svazky obcí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3 600,00 </w:t>
            </w:r>
          </w:p>
        </w:tc>
        <w:tc>
          <w:tcPr>
            <w:tcW w:w="1831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222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vratky transferů a ostatní podobné příjmy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3 600,00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3 600,00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3 600,00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4" w:space="0" w:color="000000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</w:t>
            </w:r>
          </w:p>
        </w:tc>
        <w:tc>
          <w:tcPr>
            <w:tcW w:w="4742" w:type="dxa"/>
            <w:gridSpan w:val="7"/>
            <w:tcBorders>
              <w:bottom w:val="single" w:sz="4" w:space="0" w:color="000000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Přijaté sankční platby a vratky transferů</w:t>
            </w:r>
          </w:p>
        </w:tc>
        <w:tc>
          <w:tcPr>
            <w:tcW w:w="1830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18 600,00 </w:t>
            </w:r>
          </w:p>
        </w:tc>
        <w:tc>
          <w:tcPr>
            <w:tcW w:w="1831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26 100,00 </w:t>
            </w:r>
          </w:p>
        </w:tc>
        <w:tc>
          <w:tcPr>
            <w:tcW w:w="1832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11 100,00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2321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peněžité neinvestiční dary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52 000,00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2324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Přijaté </w:t>
            </w:r>
            <w:r>
              <w:rPr>
                <w:rFonts w:ascii="Arial" w:hAnsi="Arial"/>
                <w:sz w:val="14"/>
              </w:rPr>
              <w:t xml:space="preserve">neinvestiční </w:t>
            </w:r>
            <w:proofErr w:type="spellStart"/>
            <w:r>
              <w:rPr>
                <w:rFonts w:ascii="Arial" w:hAnsi="Arial"/>
                <w:sz w:val="14"/>
              </w:rPr>
              <w:t>příspěky</w:t>
            </w:r>
            <w:proofErr w:type="spellEnd"/>
            <w:r>
              <w:rPr>
                <w:rFonts w:ascii="Arial" w:hAnsi="Arial"/>
                <w:sz w:val="14"/>
              </w:rPr>
              <w:t xml:space="preserve"> a náhrady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2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nedaňové příjmy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75 000,00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52 000,00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4" w:space="0" w:color="000000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</w:t>
            </w:r>
          </w:p>
        </w:tc>
        <w:tc>
          <w:tcPr>
            <w:tcW w:w="4742" w:type="dxa"/>
            <w:gridSpan w:val="7"/>
            <w:tcBorders>
              <w:bottom w:val="single" w:sz="4" w:space="0" w:color="000000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Příjem z prodeje neinvestičního majetku a ostatní nedaňové příjmy</w:t>
            </w:r>
          </w:p>
        </w:tc>
        <w:tc>
          <w:tcPr>
            <w:tcW w:w="1830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1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75 000,00 </w:t>
            </w:r>
          </w:p>
        </w:tc>
        <w:tc>
          <w:tcPr>
            <w:tcW w:w="1832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52 000,00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4" w:space="0" w:color="000000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</w:t>
            </w:r>
          </w:p>
        </w:tc>
        <w:tc>
          <w:tcPr>
            <w:tcW w:w="4742" w:type="dxa"/>
            <w:gridSpan w:val="7"/>
            <w:tcBorders>
              <w:bottom w:val="single" w:sz="4" w:space="0" w:color="000000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Nedaňové příjmy (součet za </w:t>
            </w:r>
            <w:r>
              <w:rPr>
                <w:rFonts w:ascii="Arial" w:hAnsi="Arial"/>
                <w:b/>
                <w:sz w:val="14"/>
              </w:rPr>
              <w:t>třídu 2)</w:t>
            </w:r>
          </w:p>
        </w:tc>
        <w:tc>
          <w:tcPr>
            <w:tcW w:w="1830" w:type="dxa"/>
            <w:gridSpan w:val="2"/>
            <w:tcBorders>
              <w:bottom w:val="single" w:sz="4" w:space="0" w:color="000000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1 328 000,00 </w:t>
            </w:r>
          </w:p>
        </w:tc>
        <w:tc>
          <w:tcPr>
            <w:tcW w:w="1831" w:type="dxa"/>
            <w:gridSpan w:val="2"/>
            <w:tcBorders>
              <w:bottom w:val="single" w:sz="4" w:space="0" w:color="000000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2 442 600,00 </w:t>
            </w:r>
          </w:p>
        </w:tc>
        <w:tc>
          <w:tcPr>
            <w:tcW w:w="1832" w:type="dxa"/>
            <w:gridSpan w:val="2"/>
            <w:tcBorders>
              <w:bottom w:val="single" w:sz="4" w:space="0" w:color="000000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2 185 019,29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3111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prodeje pozemků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18 500 000,00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18 430 000,00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6 734,00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3112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prodeje ostatních nemovitých věcí a jejich částí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2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311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prodeje dlouhodobého majetku </w:t>
            </w:r>
            <w:r>
              <w:rPr>
                <w:rFonts w:ascii="Arial" w:hAnsi="Arial"/>
                <w:sz w:val="14"/>
              </w:rPr>
              <w:t>(kromě drobného)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18 503 000,00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18 433 000,00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6 734,00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4" w:space="0" w:color="000000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</w:t>
            </w:r>
          </w:p>
        </w:tc>
        <w:tc>
          <w:tcPr>
            <w:tcW w:w="4742" w:type="dxa"/>
            <w:gridSpan w:val="7"/>
            <w:tcBorders>
              <w:bottom w:val="single" w:sz="4" w:space="0" w:color="000000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Příjem z prodeje dlouhodobého majetku a ostatní kapitálové příjmy</w:t>
            </w:r>
          </w:p>
        </w:tc>
        <w:tc>
          <w:tcPr>
            <w:tcW w:w="1830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18 503 000,00 </w:t>
            </w:r>
          </w:p>
        </w:tc>
        <w:tc>
          <w:tcPr>
            <w:tcW w:w="1831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18 433 000,00 </w:t>
            </w:r>
          </w:p>
        </w:tc>
        <w:tc>
          <w:tcPr>
            <w:tcW w:w="1832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6 734,00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4" w:space="0" w:color="000000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</w:t>
            </w:r>
          </w:p>
        </w:tc>
        <w:tc>
          <w:tcPr>
            <w:tcW w:w="4742" w:type="dxa"/>
            <w:gridSpan w:val="7"/>
            <w:tcBorders>
              <w:bottom w:val="single" w:sz="4" w:space="0" w:color="000000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Kapitálové příjmy (souč.za třídu 3)</w:t>
            </w:r>
          </w:p>
        </w:tc>
        <w:tc>
          <w:tcPr>
            <w:tcW w:w="1830" w:type="dxa"/>
            <w:gridSpan w:val="2"/>
            <w:tcBorders>
              <w:bottom w:val="single" w:sz="4" w:space="0" w:color="000000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18 503 000,00 </w:t>
            </w:r>
          </w:p>
        </w:tc>
        <w:tc>
          <w:tcPr>
            <w:tcW w:w="1831" w:type="dxa"/>
            <w:gridSpan w:val="2"/>
            <w:tcBorders>
              <w:bottom w:val="single" w:sz="4" w:space="0" w:color="000000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18 433 000,00 </w:t>
            </w:r>
          </w:p>
        </w:tc>
        <w:tc>
          <w:tcPr>
            <w:tcW w:w="1832" w:type="dxa"/>
            <w:gridSpan w:val="2"/>
            <w:tcBorders>
              <w:bottom w:val="single" w:sz="4" w:space="0" w:color="000000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6 734,00 </w:t>
            </w:r>
          </w:p>
        </w:tc>
      </w:tr>
      <w:tr w:rsidR="009A5113">
        <w:trPr>
          <w:cantSplit/>
        </w:trPr>
        <w:tc>
          <w:tcPr>
            <w:tcW w:w="5279" w:type="dxa"/>
            <w:gridSpan w:val="10"/>
            <w:tcBorders>
              <w:bottom w:val="single" w:sz="8" w:space="0" w:color="000000"/>
            </w:tcBorders>
            <w:shd w:val="clear" w:color="auto" w:fill="D3D3D3"/>
            <w:tcMar>
              <w:top w:w="54" w:type="dxa"/>
              <w:bottom w:w="5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Vlastní příjmy (třída 1+2+3)</w:t>
            </w:r>
          </w:p>
        </w:tc>
        <w:tc>
          <w:tcPr>
            <w:tcW w:w="1830" w:type="dxa"/>
            <w:gridSpan w:val="2"/>
            <w:tcBorders>
              <w:bottom w:val="single" w:sz="8" w:space="0" w:color="000000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41 531 700,00 </w:t>
            </w:r>
          </w:p>
        </w:tc>
        <w:tc>
          <w:tcPr>
            <w:tcW w:w="1831" w:type="dxa"/>
            <w:gridSpan w:val="2"/>
            <w:tcBorders>
              <w:bottom w:val="single" w:sz="8" w:space="0" w:color="000000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42 949 300,00 </w:t>
            </w:r>
          </w:p>
        </w:tc>
        <w:tc>
          <w:tcPr>
            <w:tcW w:w="1832" w:type="dxa"/>
            <w:gridSpan w:val="2"/>
            <w:tcBorders>
              <w:bottom w:val="single" w:sz="8" w:space="0" w:color="000000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26 142 486,15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4111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z všeobecné pokladní správy státního rozpočtu</w:t>
            </w:r>
          </w:p>
        </w:tc>
        <w:tc>
          <w:tcPr>
            <w:tcW w:w="1830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133 000,00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133 012,32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4112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transfery ze státního rozpočtu v rámci </w:t>
            </w:r>
            <w:r>
              <w:rPr>
                <w:rFonts w:ascii="Arial" w:hAnsi="Arial"/>
                <w:sz w:val="14"/>
              </w:rPr>
              <w:t>souhrnného dotačního vztahu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375 100,00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375 100,00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375 100,00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4113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ze státních fondů</w:t>
            </w:r>
          </w:p>
        </w:tc>
        <w:tc>
          <w:tcPr>
            <w:tcW w:w="1830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242 400,00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242 380,00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4116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státního rozpočtu</w:t>
            </w:r>
          </w:p>
        </w:tc>
        <w:tc>
          <w:tcPr>
            <w:tcW w:w="1830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192 300,00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192 270,00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411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rozpočtů ústřední úrovně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375 100,00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942 800,00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942 762,32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4134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z rozpočtových účtů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16 150 044,05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413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převody z vlastních fondů a ve vztahu k útvarům bez právní </w:t>
            </w:r>
            <w:r>
              <w:rPr>
                <w:rFonts w:ascii="Arial" w:hAnsi="Arial"/>
                <w:sz w:val="14"/>
              </w:rPr>
              <w:t>osobnosti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16 150 044,05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4" w:space="0" w:color="000000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</w:t>
            </w:r>
          </w:p>
        </w:tc>
        <w:tc>
          <w:tcPr>
            <w:tcW w:w="4742" w:type="dxa"/>
            <w:gridSpan w:val="7"/>
            <w:tcBorders>
              <w:bottom w:val="single" w:sz="4" w:space="0" w:color="000000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Neinvestiční přijaté transfery</w:t>
            </w:r>
          </w:p>
        </w:tc>
        <w:tc>
          <w:tcPr>
            <w:tcW w:w="1830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475 100,00 </w:t>
            </w:r>
          </w:p>
        </w:tc>
        <w:tc>
          <w:tcPr>
            <w:tcW w:w="1831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1 042 800,00 </w:t>
            </w:r>
          </w:p>
        </w:tc>
        <w:tc>
          <w:tcPr>
            <w:tcW w:w="1832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17 092 806,37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4" w:space="0" w:color="000000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</w:t>
            </w:r>
          </w:p>
        </w:tc>
        <w:tc>
          <w:tcPr>
            <w:tcW w:w="4742" w:type="dxa"/>
            <w:gridSpan w:val="7"/>
            <w:tcBorders>
              <w:bottom w:val="single" w:sz="4" w:space="0" w:color="000000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Přijaté transfery (součet za třídu 4)</w:t>
            </w:r>
          </w:p>
        </w:tc>
        <w:tc>
          <w:tcPr>
            <w:tcW w:w="1830" w:type="dxa"/>
            <w:gridSpan w:val="2"/>
            <w:tcBorders>
              <w:bottom w:val="single" w:sz="4" w:space="0" w:color="000000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475 100,00 </w:t>
            </w:r>
          </w:p>
        </w:tc>
        <w:tc>
          <w:tcPr>
            <w:tcW w:w="1831" w:type="dxa"/>
            <w:gridSpan w:val="2"/>
            <w:tcBorders>
              <w:bottom w:val="single" w:sz="4" w:space="0" w:color="000000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1 042 800,00 </w:t>
            </w:r>
          </w:p>
        </w:tc>
        <w:tc>
          <w:tcPr>
            <w:tcW w:w="1832" w:type="dxa"/>
            <w:gridSpan w:val="2"/>
            <w:tcBorders>
              <w:bottom w:val="single" w:sz="4" w:space="0" w:color="000000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17 092 806,37 </w:t>
            </w:r>
          </w:p>
        </w:tc>
      </w:tr>
      <w:tr w:rsidR="009A5113">
        <w:trPr>
          <w:cantSplit/>
        </w:trPr>
        <w:tc>
          <w:tcPr>
            <w:tcW w:w="5279" w:type="dxa"/>
            <w:gridSpan w:val="10"/>
            <w:tcBorders>
              <w:bottom w:val="single" w:sz="4" w:space="0" w:color="000000"/>
            </w:tcBorders>
            <w:shd w:val="clear" w:color="auto" w:fill="D3D3D3"/>
            <w:tcMar>
              <w:top w:w="64" w:type="dxa"/>
              <w:bottom w:w="6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Příjmy celkem (třídy 1+2+3+4)</w:t>
            </w:r>
          </w:p>
        </w:tc>
        <w:tc>
          <w:tcPr>
            <w:tcW w:w="1830" w:type="dxa"/>
            <w:gridSpan w:val="2"/>
            <w:tcBorders>
              <w:bottom w:val="single" w:sz="4" w:space="0" w:color="000000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42 006 800,00 </w:t>
            </w:r>
          </w:p>
        </w:tc>
        <w:tc>
          <w:tcPr>
            <w:tcW w:w="1831" w:type="dxa"/>
            <w:gridSpan w:val="2"/>
            <w:tcBorders>
              <w:bottom w:val="single" w:sz="4" w:space="0" w:color="000000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43 992 100,00 </w:t>
            </w:r>
          </w:p>
        </w:tc>
        <w:tc>
          <w:tcPr>
            <w:tcW w:w="1832" w:type="dxa"/>
            <w:gridSpan w:val="2"/>
            <w:tcBorders>
              <w:bottom w:val="single" w:sz="4" w:space="0" w:color="000000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43 235 292,52 </w:t>
            </w:r>
          </w:p>
        </w:tc>
      </w:tr>
      <w:tr w:rsidR="009A5113">
        <w:trPr>
          <w:cantSplit/>
        </w:trPr>
        <w:tc>
          <w:tcPr>
            <w:tcW w:w="10772" w:type="dxa"/>
            <w:gridSpan w:val="16"/>
          </w:tcPr>
          <w:p w:rsidR="009A5113" w:rsidRDefault="00644028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Daňové příjmy byly naplněny malinko více než se očekávalo. Oproti schválenému rozpočtu byly plněny na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110%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Nedaňové příjmy byly plněny více než byl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schválený  rozpočet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oproti tomu kapitálové příjmy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nebyly z důvodu neuskutečněného prodeje stavebních pozemků téměř vůbec naplněny. Prodej proběhne v první polovině roku 2023.  Dalšími významnějšími příjmy byly v roce 2022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dotace..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Obec Bořitov v roce 2022 obdržela tyto dotace: </w:t>
            </w:r>
          </w:p>
          <w:p w:rsidR="009A5113" w:rsidRDefault="00644028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Dotace na akceschopnost zás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ahové jednotky SDH   25571,- Kč</w:t>
            </w:r>
          </w:p>
          <w:p w:rsidR="009A5113" w:rsidRDefault="00644028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Dotace na výsadbu zeleně v obci 242380,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  Kč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9A5113" w:rsidRDefault="00644028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Dotaci na obnovu lesních porostů 131220,- Kč </w:t>
            </w:r>
          </w:p>
          <w:p w:rsidR="009A5113" w:rsidRDefault="00644028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Kompenzační bonus Covid 19 75612,32 Kč </w:t>
            </w:r>
          </w:p>
          <w:p w:rsidR="009A5113" w:rsidRDefault="00644028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Dotace na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volby  -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ZO 48000,- Kč </w:t>
            </w:r>
          </w:p>
          <w:p w:rsidR="009A5113" w:rsidRDefault="00644028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Dotace na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volby  -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Prezident 9400,- Kč</w:t>
            </w:r>
          </w:p>
          <w:p w:rsidR="009A5113" w:rsidRDefault="00644028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Finanční dar na výs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adbu dřevin – 50000,- Kč.</w:t>
            </w:r>
          </w:p>
          <w:p w:rsidR="009A5113" w:rsidRDefault="00644028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Dotace byly realizovány dle příslušných smluv a byly vyčerpány v plné výši. </w:t>
            </w:r>
          </w:p>
        </w:tc>
      </w:tr>
      <w:tr w:rsidR="009A5113">
        <w:trPr>
          <w:cantSplit/>
        </w:trPr>
        <w:tc>
          <w:tcPr>
            <w:tcW w:w="10771" w:type="dxa"/>
            <w:gridSpan w:val="16"/>
          </w:tcPr>
          <w:p w:rsidR="009A5113" w:rsidRDefault="00644028">
            <w:pPr>
              <w:pageBreakBefore/>
              <w:spacing w:line="240" w:lineRule="exact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II. PLNĚNÍ ROZPOČTU VÝDAJŮ</w:t>
            </w:r>
          </w:p>
        </w:tc>
      </w:tr>
      <w:tr w:rsidR="009A5113">
        <w:trPr>
          <w:cantSplit/>
        </w:trPr>
        <w:tc>
          <w:tcPr>
            <w:tcW w:w="5279" w:type="dxa"/>
            <w:gridSpan w:val="10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9A5113">
        <w:trPr>
          <w:cantSplit/>
        </w:trPr>
        <w:tc>
          <w:tcPr>
            <w:tcW w:w="10771" w:type="dxa"/>
            <w:gridSpan w:val="16"/>
            <w:tcMar>
              <w:top w:w="4" w:type="dxa"/>
              <w:bottom w:w="4" w:type="dxa"/>
            </w:tcMar>
          </w:tcPr>
          <w:p w:rsidR="009A5113" w:rsidRDefault="009A5113">
            <w:pPr>
              <w:spacing w:line="240" w:lineRule="exac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left w:w="20" w:type="dxa"/>
            <w:right w:w="20" w:type="dxa"/>
          </w:tblCellMar>
        </w:tblPrEx>
        <w:trPr>
          <w:cantSplit/>
        </w:trPr>
        <w:tc>
          <w:tcPr>
            <w:tcW w:w="5279" w:type="dxa"/>
            <w:gridSpan w:val="10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výdaje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25 932 500,00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29 703 000,00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38 833 678,68 </w:t>
            </w:r>
          </w:p>
        </w:tc>
      </w:tr>
      <w:tr w:rsidR="009A5113">
        <w:tblPrEx>
          <w:tblCellMar>
            <w:left w:w="20" w:type="dxa"/>
            <w:right w:w="20" w:type="dxa"/>
          </w:tblCellMar>
        </w:tblPrEx>
        <w:trPr>
          <w:cantSplit/>
        </w:trPr>
        <w:tc>
          <w:tcPr>
            <w:tcW w:w="5279" w:type="dxa"/>
            <w:gridSpan w:val="10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Kapitálové výdaje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24 810 000,00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23 304 800,00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18 235 537,72 </w:t>
            </w:r>
          </w:p>
        </w:tc>
      </w:tr>
      <w:tr w:rsidR="009A5113">
        <w:tblPrEx>
          <w:tblCellMar>
            <w:left w:w="20" w:type="dxa"/>
            <w:right w:w="20" w:type="dxa"/>
          </w:tblCellMar>
        </w:tblPrEx>
        <w:trPr>
          <w:cantSplit/>
        </w:trPr>
        <w:tc>
          <w:tcPr>
            <w:tcW w:w="5279" w:type="dxa"/>
            <w:gridSpan w:val="10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Výdaje celkem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50 742 500,00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53 007 800,00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57 069 216,40 </w:t>
            </w:r>
          </w:p>
        </w:tc>
      </w:tr>
      <w:tr w:rsidR="009A5113">
        <w:tblPrEx>
          <w:tblCellMar>
            <w:top w:w="4" w:type="dxa"/>
            <w:bottom w:w="4" w:type="dxa"/>
          </w:tblCellMar>
        </w:tblPrEx>
        <w:trPr>
          <w:cantSplit/>
        </w:trPr>
        <w:tc>
          <w:tcPr>
            <w:tcW w:w="10771" w:type="dxa"/>
            <w:gridSpan w:val="16"/>
          </w:tcPr>
          <w:p w:rsidR="009A5113" w:rsidRDefault="009A5113">
            <w:pPr>
              <w:spacing w:line="240" w:lineRule="exac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4" w:type="dxa"/>
            <w:bottom w:w="4" w:type="dxa"/>
          </w:tblCellMar>
        </w:tblPrEx>
        <w:trPr>
          <w:cantSplit/>
        </w:trPr>
        <w:tc>
          <w:tcPr>
            <w:tcW w:w="5279" w:type="dxa"/>
            <w:gridSpan w:val="10"/>
            <w:tcBorders>
              <w:top w:val="single" w:sz="6" w:space="0" w:color="000000"/>
            </w:tcBorders>
            <w:shd w:val="clear" w:color="auto" w:fill="E3E3E3"/>
            <w:tcMar>
              <w:top w:w="34" w:type="dxa"/>
              <w:bottom w:w="3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</w:tcBorders>
            <w:shd w:val="clear" w:color="auto" w:fill="E3E3E3"/>
            <w:tcMar>
              <w:top w:w="34" w:type="dxa"/>
              <w:bottom w:w="3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</w:tcBorders>
            <w:shd w:val="clear" w:color="auto" w:fill="E3E3E3"/>
            <w:tcMar>
              <w:top w:w="34" w:type="dxa"/>
              <w:bottom w:w="3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</w:tcBorders>
            <w:shd w:val="clear" w:color="auto" w:fill="E3E3E3"/>
            <w:tcMar>
              <w:top w:w="34" w:type="dxa"/>
              <w:bottom w:w="3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9A5113">
        <w:tblPrEx>
          <w:tblCellMar>
            <w:top w:w="4" w:type="dxa"/>
            <w:bottom w:w="4" w:type="dxa"/>
          </w:tblCellMar>
        </w:tblPrEx>
        <w:trPr>
          <w:cantSplit/>
        </w:trPr>
        <w:tc>
          <w:tcPr>
            <w:tcW w:w="10771" w:type="dxa"/>
            <w:gridSpan w:val="16"/>
          </w:tcPr>
          <w:p w:rsidR="009A5113" w:rsidRDefault="009A5113">
            <w:pPr>
              <w:spacing w:line="240" w:lineRule="exact"/>
              <w:rPr>
                <w:rFonts w:ascii="Arial" w:hAnsi="Arial"/>
                <w:sz w:val="14"/>
              </w:rPr>
            </w:pP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5011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Platy zaměstnanců v pracovním poměru vyjma zaměstnanců na služebních místech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2 129 000,00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2 129 000,00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1 820 280,00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5019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platy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300 800,00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174 747,00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501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Platy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2 429 000,00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2 429 800,00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1 995 027,00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5021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175 600,00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197 400,00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273 607,00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5023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Odměny členů zastupitelstev obcí a krajů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1 450 000,00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1 450 000,00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1 175 608,00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502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ostatní platby za provedenou práci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1 625 600,00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1 647 400,00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1 449 215,00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5031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pojistné na sociální zabezpečení a </w:t>
            </w:r>
            <w:proofErr w:type="spellStart"/>
            <w:r>
              <w:rPr>
                <w:rFonts w:ascii="Arial" w:hAnsi="Arial"/>
                <w:sz w:val="14"/>
              </w:rPr>
              <w:t>příspěvěk</w:t>
            </w:r>
            <w:proofErr w:type="spellEnd"/>
            <w:r>
              <w:rPr>
                <w:rFonts w:ascii="Arial" w:hAnsi="Arial"/>
                <w:sz w:val="14"/>
              </w:rPr>
              <w:t xml:space="preserve"> na státní politiku zaměstnanosti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684 500,00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684 500,00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655 001,00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5032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pojistné na veřejné zdravotní pojištění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321 000,00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321 000,00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279 857,00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5038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Pojistné na zákonné pojištění odpovědnosti zaměstnavatele za škodu při pracovním úrazu nebo nemoci z povolání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3 401,00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5039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povinné pojistné placené zaměstnavatelem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2 643,00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503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a zákonné </w:t>
            </w:r>
            <w:r>
              <w:rPr>
                <w:rFonts w:ascii="Arial" w:hAnsi="Arial"/>
                <w:sz w:val="14"/>
              </w:rPr>
              <w:t>pojistné placené zaměstnavatelem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1 024 500,00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1 024 500,00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940 902,00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4" w:space="0" w:color="000000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</w:t>
            </w:r>
          </w:p>
        </w:tc>
        <w:tc>
          <w:tcPr>
            <w:tcW w:w="4742" w:type="dxa"/>
            <w:gridSpan w:val="7"/>
            <w:tcBorders>
              <w:bottom w:val="single" w:sz="4" w:space="0" w:color="000000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Výdaje na platy, a obdobné a související výdaje</w:t>
            </w:r>
          </w:p>
        </w:tc>
        <w:tc>
          <w:tcPr>
            <w:tcW w:w="1830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5 079 100,00 </w:t>
            </w:r>
          </w:p>
        </w:tc>
        <w:tc>
          <w:tcPr>
            <w:tcW w:w="1831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5 101 700,00 </w:t>
            </w:r>
          </w:p>
        </w:tc>
        <w:tc>
          <w:tcPr>
            <w:tcW w:w="1832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4 385 144,00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5122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Podlimitní věcná břemena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2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5123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Podlimitní technické </w:t>
            </w:r>
            <w:r>
              <w:rPr>
                <w:rFonts w:ascii="Arial" w:hAnsi="Arial"/>
                <w:sz w:val="14"/>
              </w:rPr>
              <w:t>zhodnocení</w:t>
            </w:r>
          </w:p>
        </w:tc>
        <w:tc>
          <w:tcPr>
            <w:tcW w:w="1830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5 089,00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512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Výdaje na některé </w:t>
            </w:r>
            <w:proofErr w:type="spellStart"/>
            <w:r>
              <w:rPr>
                <w:rFonts w:ascii="Arial" w:hAnsi="Arial"/>
                <w:sz w:val="14"/>
              </w:rPr>
              <w:t>úprary</w:t>
            </w:r>
            <w:proofErr w:type="spellEnd"/>
            <w:r>
              <w:rPr>
                <w:rFonts w:ascii="Arial" w:hAnsi="Arial"/>
                <w:sz w:val="14"/>
              </w:rPr>
              <w:t xml:space="preserve"> hmotných věcí a pořízení některých práv k hmotným věcem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5 089,00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5134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Prádlo, oděv a obuv s výjimkou ochranných pomůcek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11 770,00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5136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Knihy a obdobné </w:t>
            </w:r>
            <w:r>
              <w:rPr>
                <w:rFonts w:ascii="Arial" w:hAnsi="Arial"/>
                <w:sz w:val="14"/>
              </w:rPr>
              <w:t>listinné informační prostředky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10 809,00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5137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390 000,00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390 000,00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264 153,48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5139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483 000,00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988 000,00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712 590,34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nákup materiálu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904 000,00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1 409 000,00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999 322,82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5151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Studená voda včetně stočného a úplaty za odvod dešťových vod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25 797,00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5153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Plyn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175 000,00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163 812,00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5154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Elektrická energie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266 000,00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566 000,00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449 567,79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5156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Pohonné hmoty a maziva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114 200,00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105 726,77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nákup vody, paliv a energie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524 000,00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883 200,00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744 903,56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5162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elektronických komunikací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55 500,00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62 500,00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32 674,48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5163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peněžních ústavů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127 800,00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127 800,00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132 024,20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5164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Nájemné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24 467,25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5166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Konzultační, poradenské a právní služby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59 993,19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5167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školení a vzdělávání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27 863,50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5168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Zpracování dat a </w:t>
            </w:r>
            <w:r>
              <w:rPr>
                <w:rFonts w:ascii="Arial" w:hAnsi="Arial"/>
                <w:sz w:val="14"/>
              </w:rPr>
              <w:t>služby související s informačními a komunikačními technologiemi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102 700,00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21 482,44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5169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3 964 000,00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5 130 500,00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4 407 810,13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nákup služeb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4 349 300,00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5 525 500,00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4 706 315,19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5171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6 990 000,00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8 135 000,00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5 754 539,48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5172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Podlimitní programové vybavení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2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5173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26 500,00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27 100,00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17 817,00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5175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113 000,00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116 600,00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102 951,61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5179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nákupy jinde </w:t>
            </w:r>
            <w:r>
              <w:rPr>
                <w:rFonts w:ascii="Arial" w:hAnsi="Arial"/>
                <w:sz w:val="14"/>
              </w:rPr>
              <w:t>nezařazené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24 198,20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ostatní nákupy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7 164 500,00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8 313 700,00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5 899 506,29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5192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Poskytnuté náhrady</w:t>
            </w:r>
          </w:p>
        </w:tc>
        <w:tc>
          <w:tcPr>
            <w:tcW w:w="1830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2 500,00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5194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věcné dary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135 000,00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135 000,00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100 577,21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519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Výdaje související s </w:t>
            </w:r>
            <w:r>
              <w:rPr>
                <w:rFonts w:ascii="Arial" w:hAnsi="Arial"/>
                <w:sz w:val="14"/>
              </w:rPr>
              <w:t>neinvestičními nákupy, příspěvky, náhrady a výdaje na věcné dary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135 000,00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135 000,00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103 077,21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4" w:space="0" w:color="000000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</w:t>
            </w:r>
          </w:p>
        </w:tc>
        <w:tc>
          <w:tcPr>
            <w:tcW w:w="4742" w:type="dxa"/>
            <w:gridSpan w:val="7"/>
            <w:tcBorders>
              <w:bottom w:val="single" w:sz="4" w:space="0" w:color="000000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Výdaje na neinvestiční nákupy a související výdaje</w:t>
            </w:r>
          </w:p>
        </w:tc>
        <w:tc>
          <w:tcPr>
            <w:tcW w:w="1830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13 078 800,00 </w:t>
            </w:r>
          </w:p>
        </w:tc>
        <w:tc>
          <w:tcPr>
            <w:tcW w:w="1831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16 268 400,00 </w:t>
            </w:r>
          </w:p>
        </w:tc>
        <w:tc>
          <w:tcPr>
            <w:tcW w:w="1832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12 458 214,07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5222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spolkům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1 100 000,00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1 310 000,00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1 320 000,00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5223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církvím a náboženským společnostem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250 000,00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250 000,00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5229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transfery neziskovým a podobným osobám</w:t>
            </w:r>
          </w:p>
        </w:tc>
        <w:tc>
          <w:tcPr>
            <w:tcW w:w="1830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9 500,00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9 500,00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522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neziskovým a podobným osobám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1 350 000,00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1 569 500,00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1 579 500,00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4" w:space="0" w:color="000000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</w:t>
            </w:r>
          </w:p>
        </w:tc>
        <w:tc>
          <w:tcPr>
            <w:tcW w:w="4742" w:type="dxa"/>
            <w:gridSpan w:val="7"/>
            <w:tcBorders>
              <w:bottom w:val="single" w:sz="4" w:space="0" w:color="000000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Neinvestiční transfery soukromoprávním osobám</w:t>
            </w:r>
          </w:p>
        </w:tc>
        <w:tc>
          <w:tcPr>
            <w:tcW w:w="1830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1 350 000,00 </w:t>
            </w:r>
          </w:p>
        </w:tc>
        <w:tc>
          <w:tcPr>
            <w:tcW w:w="1831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1 569 500,00 </w:t>
            </w:r>
          </w:p>
        </w:tc>
        <w:tc>
          <w:tcPr>
            <w:tcW w:w="1832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1 579 500,00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5321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obcím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80 000,00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5323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krajům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129 000,00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129 000,00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129 000,00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5329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transfery rozpočtům územní úrovně</w:t>
            </w:r>
          </w:p>
        </w:tc>
        <w:tc>
          <w:tcPr>
            <w:tcW w:w="1830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25 700,00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25 620,00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rozpočtům územní úrovně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209 000,00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234 700,00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234 620,00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5331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příspěvky zřízeným příspěvkovým organizacím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2 298 200,00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2 298 200,00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2 298 200,00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533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příspěvkovým a podobným organizacím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2 298 200,00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2 298 200,00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2 298 200,00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5342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Základní příděl FKSP a </w:t>
            </w:r>
            <w:r>
              <w:rPr>
                <w:rFonts w:ascii="Arial" w:hAnsi="Arial"/>
                <w:sz w:val="14"/>
              </w:rPr>
              <w:t>sociálnímu fondu obcí a krajů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5345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vlastním rozpočtovým účtům</w:t>
            </w:r>
          </w:p>
        </w:tc>
        <w:tc>
          <w:tcPr>
            <w:tcW w:w="1830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16 050 044,05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534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převody vlastním fondům a ve vztahu k útvarům bez právní osobnosti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16 150 044,05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5362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Platby daní státnímu rozpočtu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1 720 000,00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720 000,00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212 585,18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5365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Platby daní krajům, obcím a státním fondům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1 547 400,00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1 347 400,00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348 840,00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536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transfery jiným rozpočtům a platby daní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3 267 400,00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2 067 400,00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561 425,18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4" w:space="0" w:color="000000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</w:t>
            </w:r>
          </w:p>
        </w:tc>
        <w:tc>
          <w:tcPr>
            <w:tcW w:w="4742" w:type="dxa"/>
            <w:gridSpan w:val="7"/>
            <w:tcBorders>
              <w:bottom w:val="single" w:sz="4" w:space="0" w:color="000000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Neinvestiční transfery veřejnoprávním osobám a mezi peněžními fondy téže osoby a platby daní</w:t>
            </w:r>
          </w:p>
        </w:tc>
        <w:tc>
          <w:tcPr>
            <w:tcW w:w="1830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5 874 600,00 </w:t>
            </w:r>
          </w:p>
        </w:tc>
        <w:tc>
          <w:tcPr>
            <w:tcW w:w="1831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4 700 300,00 </w:t>
            </w:r>
          </w:p>
        </w:tc>
        <w:tc>
          <w:tcPr>
            <w:tcW w:w="1832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19 244 289,23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5499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transfery fyzickým osobám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101 830,00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549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transfery fyzickým osobám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45 000,00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45 000,00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101 830,00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4" w:space="0" w:color="000000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54</w:t>
            </w:r>
          </w:p>
        </w:tc>
        <w:tc>
          <w:tcPr>
            <w:tcW w:w="4742" w:type="dxa"/>
            <w:gridSpan w:val="7"/>
            <w:tcBorders>
              <w:bottom w:val="single" w:sz="4" w:space="0" w:color="000000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Neinvestiční transfery a některé náhrady fyzickým osobám</w:t>
            </w:r>
          </w:p>
        </w:tc>
        <w:tc>
          <w:tcPr>
            <w:tcW w:w="1830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45 000,00 </w:t>
            </w:r>
          </w:p>
        </w:tc>
        <w:tc>
          <w:tcPr>
            <w:tcW w:w="1831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45 000,00 </w:t>
            </w:r>
          </w:p>
        </w:tc>
        <w:tc>
          <w:tcPr>
            <w:tcW w:w="1832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101 830,00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5901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Nespecifikované rezervy</w:t>
            </w:r>
          </w:p>
        </w:tc>
        <w:tc>
          <w:tcPr>
            <w:tcW w:w="1830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13 100,00 </w:t>
            </w:r>
          </w:p>
        </w:tc>
        <w:tc>
          <w:tcPr>
            <w:tcW w:w="1832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5903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Rezerva na </w:t>
            </w:r>
            <w:r>
              <w:rPr>
                <w:rFonts w:ascii="Arial" w:hAnsi="Arial"/>
                <w:sz w:val="14"/>
              </w:rPr>
              <w:t>krizová opatření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500 000,00 </w:t>
            </w:r>
          </w:p>
        </w:tc>
        <w:tc>
          <w:tcPr>
            <w:tcW w:w="1832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5909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výdaje jinde nezařazené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1 505 000,00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1 064 701,38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590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výdaje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505 000,00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2 018 100,00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4" w:space="0" w:color="000000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59</w:t>
            </w:r>
          </w:p>
        </w:tc>
        <w:tc>
          <w:tcPr>
            <w:tcW w:w="4742" w:type="dxa"/>
            <w:gridSpan w:val="7"/>
            <w:tcBorders>
              <w:bottom w:val="single" w:sz="4" w:space="0" w:color="000000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neinvestiční výdaje</w:t>
            </w:r>
          </w:p>
        </w:tc>
        <w:tc>
          <w:tcPr>
            <w:tcW w:w="1830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505 000,00 </w:t>
            </w:r>
          </w:p>
        </w:tc>
        <w:tc>
          <w:tcPr>
            <w:tcW w:w="1831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2 018 100,00 </w:t>
            </w:r>
          </w:p>
        </w:tc>
        <w:tc>
          <w:tcPr>
            <w:tcW w:w="1832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1 064 701,38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4" w:space="0" w:color="000000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</w:t>
            </w:r>
          </w:p>
        </w:tc>
        <w:tc>
          <w:tcPr>
            <w:tcW w:w="4742" w:type="dxa"/>
            <w:gridSpan w:val="7"/>
            <w:tcBorders>
              <w:bottom w:val="single" w:sz="4" w:space="0" w:color="000000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Běžné výdaje (třída 5)</w:t>
            </w:r>
          </w:p>
        </w:tc>
        <w:tc>
          <w:tcPr>
            <w:tcW w:w="1830" w:type="dxa"/>
            <w:gridSpan w:val="2"/>
            <w:tcBorders>
              <w:bottom w:val="single" w:sz="4" w:space="0" w:color="000000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25 932 500,00 </w:t>
            </w:r>
          </w:p>
        </w:tc>
        <w:tc>
          <w:tcPr>
            <w:tcW w:w="1831" w:type="dxa"/>
            <w:gridSpan w:val="2"/>
            <w:tcBorders>
              <w:bottom w:val="single" w:sz="4" w:space="0" w:color="000000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29 703 000,00 </w:t>
            </w:r>
          </w:p>
        </w:tc>
        <w:tc>
          <w:tcPr>
            <w:tcW w:w="1832" w:type="dxa"/>
            <w:gridSpan w:val="2"/>
            <w:tcBorders>
              <w:bottom w:val="single" w:sz="4" w:space="0" w:color="000000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38 833 678,68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6121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15 974 700,00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12 890 700,00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12 268 218,91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6122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Stroje, přístroje a zařízení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310 000,00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910 000,00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911 027,10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Pořízení </w:t>
            </w:r>
            <w:r>
              <w:rPr>
                <w:rFonts w:ascii="Arial" w:hAnsi="Arial"/>
                <w:sz w:val="14"/>
              </w:rPr>
              <w:t>dlouhodobého hmotného majetku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16 284 700,00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13 800 700,00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13 179 246,01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6130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Pozemky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4 500 000,00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4 444 300,00 </w:t>
            </w:r>
          </w:p>
        </w:tc>
        <w:tc>
          <w:tcPr>
            <w:tcW w:w="1832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613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Pozemky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4 500 000,00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4 444 300,00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4" w:space="0" w:color="000000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</w:t>
            </w:r>
          </w:p>
        </w:tc>
        <w:tc>
          <w:tcPr>
            <w:tcW w:w="4742" w:type="dxa"/>
            <w:gridSpan w:val="7"/>
            <w:tcBorders>
              <w:bottom w:val="single" w:sz="4" w:space="0" w:color="000000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Investiční nákupy a související výdaje</w:t>
            </w:r>
          </w:p>
        </w:tc>
        <w:tc>
          <w:tcPr>
            <w:tcW w:w="1830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20 784 700,00 </w:t>
            </w:r>
          </w:p>
        </w:tc>
        <w:tc>
          <w:tcPr>
            <w:tcW w:w="1831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18 245 000,00 </w:t>
            </w:r>
          </w:p>
        </w:tc>
        <w:tc>
          <w:tcPr>
            <w:tcW w:w="1832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13 179 246,01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6322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transfery spolkům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296 588,00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632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transfery neziskovým a podobným osobám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296 588,00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6349</w:t>
            </w:r>
          </w:p>
        </w:tc>
        <w:tc>
          <w:tcPr>
            <w:tcW w:w="4742" w:type="dxa"/>
            <w:gridSpan w:val="7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investiční transfery rozpočtům územní úrovně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3 725 300,00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4 759 800,00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4 759 703,71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634</w:t>
            </w:r>
          </w:p>
        </w:tc>
        <w:tc>
          <w:tcPr>
            <w:tcW w:w="4742" w:type="dxa"/>
            <w:gridSpan w:val="7"/>
            <w:tcBorders>
              <w:bottom w:val="single" w:sz="6" w:space="0" w:color="000000"/>
            </w:tcBorders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transfery rozpočtům územní úrovně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3 725 300,00 </w:t>
            </w:r>
          </w:p>
        </w:tc>
        <w:tc>
          <w:tcPr>
            <w:tcW w:w="1831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4 759 800,00 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4 759 703,71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4" w:space="0" w:color="000000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</w:t>
            </w:r>
          </w:p>
        </w:tc>
        <w:tc>
          <w:tcPr>
            <w:tcW w:w="4742" w:type="dxa"/>
            <w:gridSpan w:val="7"/>
            <w:tcBorders>
              <w:bottom w:val="single" w:sz="4" w:space="0" w:color="000000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Investiční transfery</w:t>
            </w:r>
          </w:p>
        </w:tc>
        <w:tc>
          <w:tcPr>
            <w:tcW w:w="1830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4 025 300,00 </w:t>
            </w:r>
          </w:p>
        </w:tc>
        <w:tc>
          <w:tcPr>
            <w:tcW w:w="1831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5 059 800,00 </w:t>
            </w:r>
          </w:p>
        </w:tc>
        <w:tc>
          <w:tcPr>
            <w:tcW w:w="1832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5 056 291,71 </w:t>
            </w:r>
          </w:p>
        </w:tc>
      </w:tr>
      <w:tr w:rsidR="009A5113">
        <w:trPr>
          <w:cantSplit/>
        </w:trPr>
        <w:tc>
          <w:tcPr>
            <w:tcW w:w="537" w:type="dxa"/>
            <w:gridSpan w:val="3"/>
            <w:tcBorders>
              <w:bottom w:val="single" w:sz="4" w:space="0" w:color="000000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</w:t>
            </w:r>
          </w:p>
        </w:tc>
        <w:tc>
          <w:tcPr>
            <w:tcW w:w="4742" w:type="dxa"/>
            <w:gridSpan w:val="7"/>
            <w:tcBorders>
              <w:bottom w:val="single" w:sz="4" w:space="0" w:color="000000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Kapitálové výdaje (souč.za třídu 6)</w:t>
            </w:r>
          </w:p>
        </w:tc>
        <w:tc>
          <w:tcPr>
            <w:tcW w:w="1830" w:type="dxa"/>
            <w:gridSpan w:val="2"/>
            <w:tcBorders>
              <w:bottom w:val="single" w:sz="4" w:space="0" w:color="000000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24 810 000,00 </w:t>
            </w:r>
          </w:p>
        </w:tc>
        <w:tc>
          <w:tcPr>
            <w:tcW w:w="1831" w:type="dxa"/>
            <w:gridSpan w:val="2"/>
            <w:tcBorders>
              <w:bottom w:val="single" w:sz="4" w:space="0" w:color="000000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23 304 800,00 </w:t>
            </w:r>
          </w:p>
        </w:tc>
        <w:tc>
          <w:tcPr>
            <w:tcW w:w="1832" w:type="dxa"/>
            <w:gridSpan w:val="2"/>
            <w:tcBorders>
              <w:bottom w:val="single" w:sz="4" w:space="0" w:color="000000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18 235 537,72 </w:t>
            </w:r>
          </w:p>
        </w:tc>
      </w:tr>
      <w:tr w:rsidR="009A5113">
        <w:trPr>
          <w:cantSplit/>
        </w:trPr>
        <w:tc>
          <w:tcPr>
            <w:tcW w:w="5279" w:type="dxa"/>
            <w:gridSpan w:val="10"/>
            <w:tcBorders>
              <w:bottom w:val="single" w:sz="4" w:space="0" w:color="000000"/>
            </w:tcBorders>
            <w:shd w:val="clear" w:color="auto" w:fill="D3D3D3"/>
            <w:tcMar>
              <w:top w:w="64" w:type="dxa"/>
              <w:bottom w:w="6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Výdaje celkem (třída 5+6)</w:t>
            </w:r>
          </w:p>
        </w:tc>
        <w:tc>
          <w:tcPr>
            <w:tcW w:w="1830" w:type="dxa"/>
            <w:gridSpan w:val="2"/>
            <w:tcBorders>
              <w:bottom w:val="single" w:sz="4" w:space="0" w:color="000000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50 742 500,00 </w:t>
            </w:r>
          </w:p>
        </w:tc>
        <w:tc>
          <w:tcPr>
            <w:tcW w:w="1831" w:type="dxa"/>
            <w:gridSpan w:val="2"/>
            <w:tcBorders>
              <w:bottom w:val="single" w:sz="4" w:space="0" w:color="000000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53 007 800,00 </w:t>
            </w:r>
          </w:p>
        </w:tc>
        <w:tc>
          <w:tcPr>
            <w:tcW w:w="1832" w:type="dxa"/>
            <w:gridSpan w:val="2"/>
            <w:tcBorders>
              <w:bottom w:val="single" w:sz="4" w:space="0" w:color="000000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57 069 216,40 </w:t>
            </w:r>
          </w:p>
        </w:tc>
      </w:tr>
      <w:tr w:rsidR="009A5113">
        <w:trPr>
          <w:cantSplit/>
        </w:trPr>
        <w:tc>
          <w:tcPr>
            <w:tcW w:w="10772" w:type="dxa"/>
            <w:gridSpan w:val="16"/>
          </w:tcPr>
          <w:p w:rsidR="009A5113" w:rsidRDefault="00644028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Výdaje a platby na základě smluvních vztahů, platy, platby za provedené práce, povinné pojistné jsou řádně plněny a odváděny. Nákupy materiálu, služeb a oprav proběhly v rámci provozu, oprav a údržby obecních budov a veřejného prostranství. Všechny obdržen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é dotace byly zapojeny v rámci rozpočtu do výdajů, kromě kompenzačního bonusu daňových příjmů. Tyto výdaje byly dle smluv řádně uskutečněny. Z důvodu přechodu k jinému dodavatel energií obec na těchto nákladech ušetřila. Ostatní výdaje probíhaly dle rozpoč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tu, zde jde zejména o práce v lese, odvoz odpadů, údržba komunikací a veřejného prostranství, revize, ochrana majetku, servis techniky, nákup techniky a další. Rozpočet byl schválený na vyšší jednotky – třídy a byl se zapojením přebytku z minulých let. Sal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 příjmů a výdajů (Příjmy-Výdaje) 13833923,88 Kč. Běžné výdaje se na plnění rozpočtu podílely 149,75 %. Kapitálové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výdaje  byly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naplněny  73,50 %.</w:t>
            </w:r>
          </w:p>
        </w:tc>
      </w:tr>
      <w:tr w:rsidR="009A5113">
        <w:trPr>
          <w:cantSplit/>
        </w:trPr>
        <w:tc>
          <w:tcPr>
            <w:tcW w:w="473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3D3D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Saldo příjmů a výdajů (Příjmy-Výdaje)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3D3D3"/>
            <w:vAlign w:val="bottom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3D3D3"/>
            <w:vAlign w:val="bottom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8 735 700,00-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3D3D3"/>
            <w:vAlign w:val="bottom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9 015 700,00-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3D3D3"/>
            <w:vAlign w:val="bottom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13 833 923,88-</w:t>
            </w:r>
          </w:p>
        </w:tc>
      </w:tr>
      <w:tr w:rsidR="009A5113">
        <w:trPr>
          <w:cantSplit/>
        </w:trPr>
        <w:tc>
          <w:tcPr>
            <w:tcW w:w="10772" w:type="dxa"/>
            <w:gridSpan w:val="16"/>
          </w:tcPr>
          <w:p w:rsidR="009A5113" w:rsidRDefault="00644028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 xml:space="preserve">Poskytnuté </w:t>
            </w:r>
            <w:r>
              <w:rPr>
                <w:rFonts w:ascii="Times New Roman" w:hAnsi="Times New Roman"/>
                <w:sz w:val="18"/>
              </w:rPr>
              <w:t>transfery a finanční dary</w:t>
            </w:r>
          </w:p>
          <w:p w:rsidR="009A5113" w:rsidRDefault="00644028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V roce 2022 byly na základě žádostí a uzavřených smluv poskytnuty tyto transfery a finanční dary: </w:t>
            </w:r>
          </w:p>
          <w:p w:rsidR="009A5113" w:rsidRDefault="00644028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Finanční dar – Svaz tělesně postižených Černá Hora 5000,00 </w:t>
            </w:r>
          </w:p>
          <w:p w:rsidR="009A5113" w:rsidRDefault="00644028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 xml:space="preserve">Finanční dar Honební společenstvo Bořitov 9500,00 </w:t>
            </w:r>
          </w:p>
          <w:p w:rsidR="009A5113" w:rsidRDefault="00644028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Finanční dar SDH Boř</w:t>
            </w:r>
            <w:r>
              <w:rPr>
                <w:rFonts w:ascii="Times New Roman" w:hAnsi="Times New Roman"/>
                <w:b/>
                <w:bCs/>
                <w:sz w:val="18"/>
              </w:rPr>
              <w:t xml:space="preserve">itov 7000,00 </w:t>
            </w:r>
          </w:p>
          <w:p w:rsidR="009A5113" w:rsidRDefault="00644028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 xml:space="preserve">Dotace dle VS 5/2022 Žijeme hrou 100000,00 </w:t>
            </w:r>
          </w:p>
          <w:p w:rsidR="009A5113" w:rsidRDefault="00644028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 xml:space="preserve">Dotace dle VS 3/2022 ŘKF Bořitov 250000,00 </w:t>
            </w:r>
          </w:p>
          <w:p w:rsidR="009A5113" w:rsidRDefault="00644028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 xml:space="preserve">Dotace dle VS 2/2022 Orel Bořitov 400000,00 </w:t>
            </w:r>
          </w:p>
          <w:p w:rsidR="009A5113" w:rsidRDefault="00644028">
            <w:pPr>
              <w:spacing w:line="240" w:lineRule="exac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 xml:space="preserve">Dotace dle VS 1/2022 Sokol Bořitov 600000,00 </w:t>
            </w:r>
          </w:p>
          <w:p w:rsidR="009A5113" w:rsidRDefault="00644028">
            <w:pPr>
              <w:spacing w:line="240" w:lineRule="exac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 xml:space="preserve">Dotace dle VS 4/2022 SDH Bořitov 300000,00 </w:t>
            </w:r>
          </w:p>
          <w:p w:rsidR="009A5113" w:rsidRDefault="00644028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Finanční dar Farnos</w:t>
            </w:r>
            <w:r>
              <w:rPr>
                <w:rFonts w:ascii="Times New Roman" w:hAnsi="Times New Roman"/>
                <w:b/>
                <w:bCs/>
                <w:sz w:val="18"/>
              </w:rPr>
              <w:t>t Bořitov 10000,00</w:t>
            </w:r>
          </w:p>
          <w:p w:rsidR="009A5113" w:rsidRDefault="00644028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Dotace Město Blansko – sociální služby 80000,00</w:t>
            </w:r>
          </w:p>
          <w:p w:rsidR="009A5113" w:rsidRDefault="00644028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Příspěvek IDS JMK 129000,00</w:t>
            </w:r>
          </w:p>
          <w:p w:rsidR="009A5113" w:rsidRDefault="00644028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TJ Sokol Bořitov návratná finanční výpomoc 200000,00</w:t>
            </w:r>
          </w:p>
          <w:p w:rsidR="009A5113" w:rsidRDefault="00644028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Finanční dar občanům 3000,00</w:t>
            </w:r>
          </w:p>
          <w:p w:rsidR="009A5113" w:rsidRDefault="00644028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Veřejnoprávní smlouvy byly schváleny v radě a zastupitelstvu a byly včas předloženy k vyúčtování. Finanční dary byly schváleny v radě bez vyúčtování. </w:t>
            </w:r>
          </w:p>
        </w:tc>
      </w:tr>
      <w:tr w:rsidR="009A5113">
        <w:trPr>
          <w:cantSplit/>
        </w:trPr>
        <w:tc>
          <w:tcPr>
            <w:tcW w:w="10772" w:type="dxa"/>
            <w:gridSpan w:val="16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9A5113">
        <w:trPr>
          <w:cantSplit/>
        </w:trPr>
        <w:tc>
          <w:tcPr>
            <w:tcW w:w="3771" w:type="dxa"/>
            <w:gridSpan w:val="7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8" w:type="dxa"/>
            <w:gridSpan w:val="5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9A5113">
        <w:trPr>
          <w:cantSplit/>
        </w:trPr>
        <w:tc>
          <w:tcPr>
            <w:tcW w:w="10772" w:type="dxa"/>
            <w:gridSpan w:val="16"/>
            <w:tcMar>
              <w:top w:w="4" w:type="dxa"/>
              <w:bottom w:w="4" w:type="dxa"/>
            </w:tcMar>
          </w:tcPr>
          <w:p w:rsidR="009A5113" w:rsidRDefault="009A5113">
            <w:pPr>
              <w:spacing w:line="240" w:lineRule="exac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10771" w:type="dxa"/>
            <w:gridSpan w:val="16"/>
            <w:tcBorders>
              <w:top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Krátkodobé financování z tuzemska</w:t>
            </w: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52" w:type="dxa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4796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Krátkodobé vydané dluhopisy (+)</w:t>
            </w:r>
          </w:p>
        </w:tc>
        <w:tc>
          <w:tcPr>
            <w:tcW w:w="431" w:type="dxa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8111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52" w:type="dxa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4796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Uhrazené splátky krátkodobých vydaných dluhopisů (-)</w:t>
            </w:r>
          </w:p>
        </w:tc>
        <w:tc>
          <w:tcPr>
            <w:tcW w:w="431" w:type="dxa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8112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52" w:type="dxa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4796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Krátkodobé přijaté půjčené prostředky (+)</w:t>
            </w:r>
          </w:p>
        </w:tc>
        <w:tc>
          <w:tcPr>
            <w:tcW w:w="431" w:type="dxa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8113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52" w:type="dxa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4796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Uhrazené splátky </w:t>
            </w:r>
            <w:r>
              <w:rPr>
                <w:rFonts w:ascii="Arial" w:hAnsi="Arial"/>
                <w:sz w:val="14"/>
              </w:rPr>
              <w:t>krátkodobých přijatých půjčených prostředků (-)</w:t>
            </w:r>
          </w:p>
        </w:tc>
        <w:tc>
          <w:tcPr>
            <w:tcW w:w="431" w:type="dxa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8114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52" w:type="dxa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4796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Změny stavu krátkodobých prostředků na bankovních účtech kromě změn stavů účtů státních finančních aktiv, které tvoří kapitolu OSFA (+/-)</w:t>
            </w:r>
          </w:p>
        </w:tc>
        <w:tc>
          <w:tcPr>
            <w:tcW w:w="431" w:type="dxa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8115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8 735 700,00 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8 735 700,00 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13 554 818,47 </w:t>
            </w: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52" w:type="dxa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4796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Aktivní krátkodobé operace řízení </w:t>
            </w:r>
            <w:proofErr w:type="gramStart"/>
            <w:r>
              <w:rPr>
                <w:rFonts w:ascii="Arial" w:hAnsi="Arial"/>
                <w:sz w:val="14"/>
              </w:rPr>
              <w:t>likvidity - příjmy</w:t>
            </w:r>
            <w:proofErr w:type="gramEnd"/>
            <w:r>
              <w:rPr>
                <w:rFonts w:ascii="Arial" w:hAnsi="Arial"/>
                <w:sz w:val="14"/>
              </w:rPr>
              <w:t xml:space="preserve"> (+)</w:t>
            </w:r>
          </w:p>
        </w:tc>
        <w:tc>
          <w:tcPr>
            <w:tcW w:w="431" w:type="dxa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8117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52" w:type="dxa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4796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Aktivní krátkodobé operace řízení </w:t>
            </w:r>
            <w:proofErr w:type="gramStart"/>
            <w:r>
              <w:rPr>
                <w:rFonts w:ascii="Arial" w:hAnsi="Arial"/>
                <w:sz w:val="14"/>
              </w:rPr>
              <w:t>likvidity - výdaje</w:t>
            </w:r>
            <w:proofErr w:type="gramEnd"/>
            <w:r>
              <w:rPr>
                <w:rFonts w:ascii="Arial" w:hAnsi="Arial"/>
                <w:sz w:val="14"/>
              </w:rPr>
              <w:t xml:space="preserve"> (-)</w:t>
            </w:r>
          </w:p>
        </w:tc>
        <w:tc>
          <w:tcPr>
            <w:tcW w:w="431" w:type="dxa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8118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10771" w:type="dxa"/>
            <w:gridSpan w:val="16"/>
            <w:tcBorders>
              <w:top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Dlouhodobé financování z tuzemska</w:t>
            </w: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52" w:type="dxa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4796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Dlouhodobé vydané dluhopisy (+)</w:t>
            </w:r>
          </w:p>
        </w:tc>
        <w:tc>
          <w:tcPr>
            <w:tcW w:w="431" w:type="dxa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8121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52" w:type="dxa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4796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Uhrazené splátky </w:t>
            </w:r>
            <w:r>
              <w:rPr>
                <w:rFonts w:ascii="Arial" w:hAnsi="Arial"/>
                <w:sz w:val="14"/>
              </w:rPr>
              <w:t>dlouhodobých vydaných dluhopisů (-)</w:t>
            </w:r>
          </w:p>
        </w:tc>
        <w:tc>
          <w:tcPr>
            <w:tcW w:w="431" w:type="dxa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8122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52" w:type="dxa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4796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Dlouhodobé přijaté půjčené prostředky (+)</w:t>
            </w:r>
          </w:p>
        </w:tc>
        <w:tc>
          <w:tcPr>
            <w:tcW w:w="431" w:type="dxa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8123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52" w:type="dxa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4796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Uhrazené splátky dlouhodobých přijatých prostředků (-)</w:t>
            </w:r>
          </w:p>
        </w:tc>
        <w:tc>
          <w:tcPr>
            <w:tcW w:w="431" w:type="dxa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8124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52" w:type="dxa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4796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Změna stavu dlouhodobých prostředků na bankovních účtech (+/-)</w:t>
            </w:r>
          </w:p>
        </w:tc>
        <w:tc>
          <w:tcPr>
            <w:tcW w:w="431" w:type="dxa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8125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52" w:type="dxa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4796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Aktivní </w:t>
            </w:r>
            <w:r>
              <w:rPr>
                <w:rFonts w:ascii="Arial" w:hAnsi="Arial"/>
                <w:sz w:val="14"/>
              </w:rPr>
              <w:t xml:space="preserve">dlouhodobé operace řízení </w:t>
            </w:r>
            <w:proofErr w:type="gramStart"/>
            <w:r>
              <w:rPr>
                <w:rFonts w:ascii="Arial" w:hAnsi="Arial"/>
                <w:sz w:val="14"/>
              </w:rPr>
              <w:t>likvidity - příjmy</w:t>
            </w:r>
            <w:proofErr w:type="gramEnd"/>
            <w:r>
              <w:rPr>
                <w:rFonts w:ascii="Arial" w:hAnsi="Arial"/>
                <w:sz w:val="14"/>
              </w:rPr>
              <w:t xml:space="preserve"> (+)</w:t>
            </w:r>
          </w:p>
        </w:tc>
        <w:tc>
          <w:tcPr>
            <w:tcW w:w="431" w:type="dxa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8127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280 000,00 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279 105,41 </w:t>
            </w: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52" w:type="dxa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4796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Aktivní dlouhodobé operace řízení </w:t>
            </w:r>
            <w:proofErr w:type="gramStart"/>
            <w:r>
              <w:rPr>
                <w:rFonts w:ascii="Arial" w:hAnsi="Arial"/>
                <w:sz w:val="14"/>
              </w:rPr>
              <w:t>likvidity - výdaje</w:t>
            </w:r>
            <w:proofErr w:type="gramEnd"/>
            <w:r>
              <w:rPr>
                <w:rFonts w:ascii="Arial" w:hAnsi="Arial"/>
                <w:sz w:val="14"/>
              </w:rPr>
              <w:t xml:space="preserve"> (-)</w:t>
            </w:r>
          </w:p>
        </w:tc>
        <w:tc>
          <w:tcPr>
            <w:tcW w:w="431" w:type="dxa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8128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10771" w:type="dxa"/>
            <w:gridSpan w:val="16"/>
            <w:tcBorders>
              <w:top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Opravné položky k peněžním operacím</w:t>
            </w: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52" w:type="dxa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4796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Operace z peněžních účtů rozpočtové jednotky nemající </w:t>
            </w:r>
            <w:r>
              <w:rPr>
                <w:rFonts w:ascii="Arial" w:hAnsi="Arial"/>
                <w:sz w:val="14"/>
              </w:rPr>
              <w:t>charakter příjmů a výdajů vládního sektoru (+/-)</w:t>
            </w:r>
          </w:p>
        </w:tc>
        <w:tc>
          <w:tcPr>
            <w:tcW w:w="431" w:type="dxa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8901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52" w:type="dxa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4796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Nerealizované kursové rozdíly pohybů na devizových účtech (+/-)</w:t>
            </w:r>
          </w:p>
        </w:tc>
        <w:tc>
          <w:tcPr>
            <w:tcW w:w="431" w:type="dxa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8902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52" w:type="dxa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4796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Nepřevedené částky vyrovnávající schodek a saldo státní pokladny (+/-)</w:t>
            </w:r>
          </w:p>
        </w:tc>
        <w:tc>
          <w:tcPr>
            <w:tcW w:w="431" w:type="dxa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8905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5279" w:type="dxa"/>
            <w:gridSpan w:val="10"/>
            <w:tcBorders>
              <w:top w:val="single" w:sz="6" w:space="0" w:color="000000"/>
              <w:bottom w:val="single" w:sz="6" w:space="0" w:color="000000"/>
            </w:tcBorders>
            <w:shd w:val="clear" w:color="auto" w:fill="E3E3E3"/>
            <w:tcMar>
              <w:top w:w="34" w:type="dxa"/>
              <w:bottom w:w="3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FINANCOVÁNÍ (součet za třídu 8)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3E3E3"/>
            <w:tcMar>
              <w:top w:w="34" w:type="dxa"/>
              <w:bottom w:w="3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8 735 700,00 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3E3E3"/>
            <w:tcMar>
              <w:top w:w="34" w:type="dxa"/>
              <w:bottom w:w="3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9 015 700,00 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3E3E3"/>
            <w:tcMar>
              <w:top w:w="34" w:type="dxa"/>
              <w:bottom w:w="3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13 833 923,88 </w:t>
            </w:r>
          </w:p>
        </w:tc>
      </w:tr>
      <w:tr w:rsidR="009A5113">
        <w:trPr>
          <w:cantSplit/>
        </w:trPr>
        <w:tc>
          <w:tcPr>
            <w:tcW w:w="10772" w:type="dxa"/>
            <w:gridSpan w:val="16"/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8"/>
              </w:rPr>
            </w:pPr>
          </w:p>
        </w:tc>
      </w:tr>
      <w:tr w:rsidR="009A5113">
        <w:trPr>
          <w:cantSplit/>
        </w:trPr>
        <w:tc>
          <w:tcPr>
            <w:tcW w:w="10772" w:type="dxa"/>
            <w:gridSpan w:val="16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9A5113">
        <w:trPr>
          <w:cantSplit/>
        </w:trPr>
        <w:tc>
          <w:tcPr>
            <w:tcW w:w="3448" w:type="dxa"/>
            <w:gridSpan w:val="6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1" w:type="dxa"/>
            <w:gridSpan w:val="4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</w:tr>
      <w:tr w:rsidR="009A5113">
        <w:trPr>
          <w:cantSplit/>
        </w:trPr>
        <w:tc>
          <w:tcPr>
            <w:tcW w:w="10772" w:type="dxa"/>
            <w:gridSpan w:val="16"/>
            <w:tcMar>
              <w:top w:w="0" w:type="dxa"/>
              <w:bottom w:w="0" w:type="dxa"/>
            </w:tcMar>
          </w:tcPr>
          <w:p w:rsidR="009A5113" w:rsidRDefault="009A5113">
            <w:pPr>
              <w:spacing w:line="240" w:lineRule="exac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24" w:type="dxa"/>
            <w:bottom w:w="24" w:type="dxa"/>
          </w:tblCellMar>
        </w:tblPrEx>
        <w:trPr>
          <w:cantSplit/>
        </w:trPr>
        <w:tc>
          <w:tcPr>
            <w:tcW w:w="3448" w:type="dxa"/>
            <w:gridSpan w:val="6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Základní běžný účet</w:t>
            </w:r>
          </w:p>
        </w:tc>
        <w:tc>
          <w:tcPr>
            <w:tcW w:w="1831" w:type="dxa"/>
            <w:gridSpan w:val="4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32 010 792,22 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13 535 008,47-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18 475 783,75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13 535 008,47 </w:t>
            </w:r>
          </w:p>
        </w:tc>
      </w:tr>
      <w:tr w:rsidR="009A5113">
        <w:tblPrEx>
          <w:tblCellMar>
            <w:top w:w="24" w:type="dxa"/>
            <w:bottom w:w="24" w:type="dxa"/>
          </w:tblCellMar>
        </w:tblPrEx>
        <w:trPr>
          <w:cantSplit/>
        </w:trPr>
        <w:tc>
          <w:tcPr>
            <w:tcW w:w="3448" w:type="dxa"/>
            <w:gridSpan w:val="6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účty fondů ÚSC</w:t>
            </w:r>
          </w:p>
        </w:tc>
        <w:tc>
          <w:tcPr>
            <w:tcW w:w="1831" w:type="dxa"/>
            <w:gridSpan w:val="4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61 929,13 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19 810,00-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42 119,13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19 810,00 </w:t>
            </w:r>
          </w:p>
        </w:tc>
      </w:tr>
      <w:tr w:rsidR="009A5113">
        <w:tblPrEx>
          <w:tblCellMar>
            <w:top w:w="24" w:type="dxa"/>
            <w:bottom w:w="24" w:type="dxa"/>
          </w:tblCellMar>
        </w:tblPrEx>
        <w:trPr>
          <w:cantSplit/>
        </w:trPr>
        <w:tc>
          <w:tcPr>
            <w:tcW w:w="3448" w:type="dxa"/>
            <w:gridSpan w:val="6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účty celkem</w:t>
            </w:r>
          </w:p>
        </w:tc>
        <w:tc>
          <w:tcPr>
            <w:tcW w:w="1831" w:type="dxa"/>
            <w:gridSpan w:val="4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32 072 721,35 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13 554 818,47-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18 517 902,88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13 554 818,47 </w:t>
            </w:r>
          </w:p>
        </w:tc>
      </w:tr>
      <w:tr w:rsidR="009A5113">
        <w:tblPrEx>
          <w:tblCellMar>
            <w:top w:w="24" w:type="dxa"/>
            <w:bottom w:w="24" w:type="dxa"/>
          </w:tblCellMar>
        </w:tblPrEx>
        <w:trPr>
          <w:cantSplit/>
        </w:trPr>
        <w:tc>
          <w:tcPr>
            <w:tcW w:w="3448" w:type="dxa"/>
            <w:gridSpan w:val="6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Pokladna</w:t>
            </w:r>
          </w:p>
        </w:tc>
        <w:tc>
          <w:tcPr>
            <w:tcW w:w="1831" w:type="dxa"/>
            <w:gridSpan w:val="4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0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24" w:type="dxa"/>
            <w:bottom w:w="24" w:type="dxa"/>
          </w:tblCellMar>
        </w:tblPrEx>
        <w:trPr>
          <w:cantSplit/>
        </w:trPr>
        <w:tc>
          <w:tcPr>
            <w:tcW w:w="10772" w:type="dxa"/>
            <w:gridSpan w:val="16"/>
            <w:tcBorders>
              <w:top w:val="single" w:sz="6" w:space="0" w:color="000000"/>
            </w:tcBorders>
            <w:tcMar>
              <w:top w:w="0" w:type="dxa"/>
              <w:bottom w:w="0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Obec Bořitov je majitelem několika účtů u peněžních ústavů.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Všechny účty jsou vedeny v korunách. Účty jsou vedeny u KB Blansko, ČS Blansko, ČNB Brno,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JaT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Brno.</w:t>
            </w:r>
          </w:p>
        </w:tc>
      </w:tr>
      <w:tr w:rsidR="009A5113">
        <w:trPr>
          <w:cantSplit/>
        </w:trPr>
        <w:tc>
          <w:tcPr>
            <w:tcW w:w="10771" w:type="dxa"/>
            <w:gridSpan w:val="16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 xml:space="preserve">V. PENĚŽNÍ </w:t>
            </w:r>
            <w:proofErr w:type="gramStart"/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FONDY - INFORMATIVNĚ</w:t>
            </w:r>
            <w:proofErr w:type="gramEnd"/>
          </w:p>
        </w:tc>
      </w:tr>
      <w:tr w:rsidR="009A5113">
        <w:trPr>
          <w:cantSplit/>
        </w:trPr>
        <w:tc>
          <w:tcPr>
            <w:tcW w:w="5279" w:type="dxa"/>
            <w:gridSpan w:val="10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9A5113">
        <w:tblPrEx>
          <w:tblCellMar>
            <w:top w:w="24" w:type="dxa"/>
            <w:bottom w:w="24" w:type="dxa"/>
          </w:tblCellMar>
        </w:tblPrEx>
        <w:trPr>
          <w:cantSplit/>
        </w:trPr>
        <w:tc>
          <w:tcPr>
            <w:tcW w:w="5279" w:type="dxa"/>
            <w:gridSpan w:val="10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Počáteční zůstatek</w:t>
            </w:r>
          </w:p>
        </w:tc>
        <w:tc>
          <w:tcPr>
            <w:tcW w:w="1830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61 929,13 </w:t>
            </w:r>
          </w:p>
        </w:tc>
      </w:tr>
      <w:tr w:rsidR="009A5113">
        <w:tblPrEx>
          <w:tblCellMar>
            <w:top w:w="24" w:type="dxa"/>
            <w:bottom w:w="24" w:type="dxa"/>
          </w:tblCellMar>
        </w:tblPrEx>
        <w:trPr>
          <w:cantSplit/>
        </w:trPr>
        <w:tc>
          <w:tcPr>
            <w:tcW w:w="5279" w:type="dxa"/>
            <w:gridSpan w:val="10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Příjmy celkem</w:t>
            </w:r>
          </w:p>
        </w:tc>
        <w:tc>
          <w:tcPr>
            <w:tcW w:w="1830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</w:tr>
      <w:tr w:rsidR="009A5113">
        <w:tblPrEx>
          <w:tblCellMar>
            <w:top w:w="24" w:type="dxa"/>
            <w:bottom w:w="24" w:type="dxa"/>
          </w:tblCellMar>
        </w:tblPrEx>
        <w:trPr>
          <w:cantSplit/>
        </w:trPr>
        <w:tc>
          <w:tcPr>
            <w:tcW w:w="5279" w:type="dxa"/>
            <w:gridSpan w:val="10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celkem</w:t>
            </w:r>
          </w:p>
        </w:tc>
        <w:tc>
          <w:tcPr>
            <w:tcW w:w="1830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119 810,00 </w:t>
            </w:r>
          </w:p>
        </w:tc>
      </w:tr>
      <w:tr w:rsidR="009A5113">
        <w:tblPrEx>
          <w:tblCellMar>
            <w:top w:w="24" w:type="dxa"/>
            <w:bottom w:w="24" w:type="dxa"/>
          </w:tblCellMar>
        </w:tblPrEx>
        <w:trPr>
          <w:cantSplit/>
        </w:trPr>
        <w:tc>
          <w:tcPr>
            <w:tcW w:w="5279" w:type="dxa"/>
            <w:gridSpan w:val="10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Obrat</w:t>
            </w:r>
          </w:p>
        </w:tc>
        <w:tc>
          <w:tcPr>
            <w:tcW w:w="1830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19 810,00-</w:t>
            </w:r>
          </w:p>
        </w:tc>
      </w:tr>
      <w:tr w:rsidR="009A5113">
        <w:tblPrEx>
          <w:tblCellMar>
            <w:top w:w="24" w:type="dxa"/>
            <w:bottom w:w="24" w:type="dxa"/>
          </w:tblCellMar>
        </w:tblPrEx>
        <w:trPr>
          <w:cantSplit/>
        </w:trPr>
        <w:tc>
          <w:tcPr>
            <w:tcW w:w="5279" w:type="dxa"/>
            <w:gridSpan w:val="10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Konečný </w:t>
            </w:r>
            <w:proofErr w:type="gramStart"/>
            <w:r>
              <w:rPr>
                <w:rFonts w:ascii="Arial" w:hAnsi="Arial"/>
                <w:sz w:val="14"/>
              </w:rPr>
              <w:t>zůstatek  (</w:t>
            </w:r>
            <w:proofErr w:type="gramEnd"/>
            <w:r>
              <w:rPr>
                <w:rFonts w:ascii="Arial" w:hAnsi="Arial"/>
                <w:sz w:val="14"/>
              </w:rPr>
              <w:t>rozdíl rozpočtu)</w:t>
            </w:r>
          </w:p>
        </w:tc>
        <w:tc>
          <w:tcPr>
            <w:tcW w:w="1830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42 119,13 </w:t>
            </w:r>
          </w:p>
        </w:tc>
      </w:tr>
      <w:tr w:rsidR="009A5113">
        <w:tblPrEx>
          <w:tblCellMar>
            <w:top w:w="24" w:type="dxa"/>
            <w:bottom w:w="24" w:type="dxa"/>
          </w:tblCellMar>
        </w:tblPrEx>
        <w:trPr>
          <w:cantSplit/>
        </w:trPr>
        <w:tc>
          <w:tcPr>
            <w:tcW w:w="5279" w:type="dxa"/>
            <w:gridSpan w:val="10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Změna stavu</w:t>
            </w:r>
          </w:p>
        </w:tc>
        <w:tc>
          <w:tcPr>
            <w:tcW w:w="1830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19 810,00 </w:t>
            </w:r>
          </w:p>
        </w:tc>
      </w:tr>
      <w:tr w:rsidR="009A5113">
        <w:tblPrEx>
          <w:tblCellMar>
            <w:top w:w="24" w:type="dxa"/>
            <w:bottom w:w="24" w:type="dxa"/>
          </w:tblCellMar>
        </w:tblPrEx>
        <w:trPr>
          <w:cantSplit/>
        </w:trPr>
        <w:tc>
          <w:tcPr>
            <w:tcW w:w="5279" w:type="dxa"/>
            <w:gridSpan w:val="10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proofErr w:type="gramStart"/>
            <w:r>
              <w:rPr>
                <w:rFonts w:ascii="Arial" w:hAnsi="Arial"/>
                <w:sz w:val="14"/>
              </w:rPr>
              <w:t>Financování - třída</w:t>
            </w:r>
            <w:proofErr w:type="gramEnd"/>
            <w:r>
              <w:rPr>
                <w:rFonts w:ascii="Arial" w:hAnsi="Arial"/>
                <w:sz w:val="14"/>
              </w:rPr>
              <w:t xml:space="preserve"> 8</w:t>
            </w:r>
          </w:p>
        </w:tc>
        <w:tc>
          <w:tcPr>
            <w:tcW w:w="1830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24" w:type="dxa"/>
            <w:bottom w:w="24" w:type="dxa"/>
          </w:tblCellMar>
        </w:tblPrEx>
        <w:trPr>
          <w:cantSplit/>
        </w:trPr>
        <w:tc>
          <w:tcPr>
            <w:tcW w:w="10771" w:type="dxa"/>
            <w:gridSpan w:val="16"/>
            <w:tcBorders>
              <w:top w:val="single" w:sz="6" w:space="0" w:color="000000"/>
            </w:tcBorders>
            <w:tcMar>
              <w:top w:w="34" w:type="dxa"/>
              <w:bottom w:w="34" w:type="dxa"/>
            </w:tcMar>
          </w:tcPr>
          <w:p w:rsidR="009A5113" w:rsidRDefault="00644028">
            <w:pPr>
              <w:spacing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ÚJ má zřízen jeden peněžní fond obce – Sociální fond. Účet je vedený u české spořitelny Blansko. Příjmem je zůstatek z minulých let a v běžném roce je příděl peněžních prostředků dle schválených pravidel a výdaje jsou uskutečňovány dle schválené směrnice. </w:t>
            </w:r>
          </w:p>
        </w:tc>
      </w:tr>
      <w:tr w:rsidR="009A5113">
        <w:trPr>
          <w:cantSplit/>
        </w:trPr>
        <w:tc>
          <w:tcPr>
            <w:tcW w:w="10771" w:type="dxa"/>
            <w:gridSpan w:val="16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MAJETEK</w:t>
            </w:r>
          </w:p>
        </w:tc>
      </w:tr>
      <w:tr w:rsidR="009A5113">
        <w:trPr>
          <w:cantSplit/>
        </w:trPr>
        <w:tc>
          <w:tcPr>
            <w:tcW w:w="3771" w:type="dxa"/>
            <w:gridSpan w:val="7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8" w:type="dxa"/>
            <w:gridSpan w:val="5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9A5113">
        <w:trPr>
          <w:cantSplit/>
        </w:trPr>
        <w:tc>
          <w:tcPr>
            <w:tcW w:w="10771" w:type="dxa"/>
            <w:gridSpan w:val="16"/>
            <w:tcMar>
              <w:top w:w="4" w:type="dxa"/>
              <w:bottom w:w="4" w:type="dxa"/>
            </w:tcMar>
          </w:tcPr>
          <w:p w:rsidR="009A5113" w:rsidRDefault="009A5113">
            <w:pPr>
              <w:spacing w:line="240" w:lineRule="exac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10772" w:type="dxa"/>
            <w:gridSpan w:val="16"/>
            <w:tcBorders>
              <w:top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nehmotný majetek</w:t>
            </w: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Nehmotné výsledky výzkumu a vývoje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Software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Ocenitelná práva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Povolenky na emise a preferenční limity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Drobný </w:t>
            </w:r>
            <w:r>
              <w:rPr>
                <w:rFonts w:ascii="Arial" w:hAnsi="Arial"/>
                <w:sz w:val="14"/>
              </w:rPr>
              <w:t>dlouhodobý nehmotný majetek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130 600,20 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130 600,20 </w:t>
            </w: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dlouhodobý nehmotný majetek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522 464,00 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522 464,00 </w:t>
            </w: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10772" w:type="dxa"/>
            <w:gridSpan w:val="16"/>
            <w:tcBorders>
              <w:top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hmotný majetek odpisovaný</w:t>
            </w: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126 987 660,38 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10 441 240,07 </w:t>
            </w: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137 428 900,45 </w:t>
            </w: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Samostatné hmotné movité věci a </w:t>
            </w:r>
            <w:r>
              <w:rPr>
                <w:rFonts w:ascii="Arial" w:hAnsi="Arial"/>
                <w:sz w:val="14"/>
              </w:rPr>
              <w:t>soubory movitých věcí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19 044 201,59 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977 149,75 </w:t>
            </w: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20 021 351,34 </w:t>
            </w: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Pěstitelské celky trvalých porostů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3 185 279,47 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104 857,08 </w:t>
            </w: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3 290 136,55 </w:t>
            </w: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dlouhodobý hmotný majetek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10772" w:type="dxa"/>
            <w:gridSpan w:val="16"/>
            <w:tcBorders>
              <w:top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Dlouhodobý hmotný majetek </w:t>
            </w:r>
            <w:r>
              <w:rPr>
                <w:rFonts w:ascii="Arial" w:hAnsi="Arial"/>
                <w:b/>
                <w:sz w:val="14"/>
              </w:rPr>
              <w:t>neodpisovaný</w:t>
            </w: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Pozemky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22 805 932,42 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2 276 798,72 </w:t>
            </w: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25 082 731,14 </w:t>
            </w: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Kulturní předměty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Dlouhodobý nehmotný majetek určený k prodeji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Dlouhodobý hmotný majetek určený k prodeji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10772" w:type="dxa"/>
            <w:gridSpan w:val="16"/>
            <w:tcBorders>
              <w:top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Nedokončený a pořizovaný dlouhodobý majetek</w:t>
            </w: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Nedokončený dlouhodobý nehmotný majetek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Nedokončený dlouhodobý hmotný majetek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2 260 510,45 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3 892 241,84 </w:t>
            </w: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6 152 752,29 </w:t>
            </w: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Pořizovaný dlouhodobý finanční majetek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Uspořádací účet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dlouhod.nehmotného</w:t>
            </w:r>
            <w:proofErr w:type="spellEnd"/>
            <w:r>
              <w:rPr>
                <w:rFonts w:ascii="Arial" w:hAnsi="Arial"/>
                <w:sz w:val="14"/>
              </w:rPr>
              <w:t xml:space="preserve"> majetku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Uspořádací účet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dlouhod.hmotného</w:t>
            </w:r>
            <w:proofErr w:type="spellEnd"/>
            <w:r>
              <w:rPr>
                <w:rFonts w:ascii="Arial" w:hAnsi="Arial"/>
                <w:sz w:val="14"/>
              </w:rPr>
              <w:t xml:space="preserve"> majetku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10772" w:type="dxa"/>
            <w:gridSpan w:val="16"/>
            <w:tcBorders>
              <w:top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Poskytnuté zálohy na dlouhodobý nehmotný a hmotný majetek</w:t>
            </w: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Poskytnuté zálohy na dlouhodobý nehmotný majetek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Poskytnuté zálohy na dlouhodobý hmotný majetek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76 300,00 </w:t>
            </w: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76 300,00 </w:t>
            </w: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Poskytnuté zálohy na </w:t>
            </w:r>
            <w:r>
              <w:rPr>
                <w:rFonts w:ascii="Arial" w:hAnsi="Arial"/>
                <w:sz w:val="14"/>
              </w:rPr>
              <w:t>dlouhodobý finanční majetek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10772" w:type="dxa"/>
            <w:gridSpan w:val="16"/>
            <w:tcBorders>
              <w:top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finanční majetek</w:t>
            </w: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Majetkové účasti v osobách s rozhodujícím vlivem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Majetkové účasti v osobách s podstatným vlivem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Dluhové cenné papíry držené do splatnosti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Dlouhodobé půjčky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Termínované vklady dlouhodobé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dlouhodobý finanční majetek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287 069,21 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287 069,21-</w:t>
            </w: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10772" w:type="dxa"/>
            <w:gridSpan w:val="16"/>
            <w:tcBorders>
              <w:top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Oprávky k dlouhodobému nehmotnému majetku</w:t>
            </w: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nehmotným výsledkům výzkumu a vývoje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softwaru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ocenitelným právům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drobnému dlouhodobému nehmotnému majetku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130 600,20-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130 600,20-</w:t>
            </w: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ostatnímu dlouhodobému nehmotnému majetku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273 321,00-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30 068,00-</w:t>
            </w: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303 389,00-</w:t>
            </w: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10772" w:type="dxa"/>
            <w:gridSpan w:val="16"/>
            <w:tcBorders>
              <w:top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Oprávky k dlouhodobému hmotnému majetku</w:t>
            </w: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ke stavbám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19 289 193,00-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1 603 320,00-</w:t>
            </w: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20 892 513,00-</w:t>
            </w: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Oprávky k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samost.hmot</w:t>
            </w:r>
            <w:proofErr w:type="gramEnd"/>
            <w:r>
              <w:rPr>
                <w:rFonts w:ascii="Arial" w:hAnsi="Arial"/>
                <w:sz w:val="14"/>
              </w:rPr>
              <w:t>.movitým</w:t>
            </w:r>
            <w:proofErr w:type="spellEnd"/>
            <w:r>
              <w:rPr>
                <w:rFonts w:ascii="Arial" w:hAnsi="Arial"/>
                <w:sz w:val="14"/>
              </w:rPr>
              <w:t xml:space="preserve"> věcem a souborům </w:t>
            </w:r>
            <w:proofErr w:type="spellStart"/>
            <w:r>
              <w:rPr>
                <w:rFonts w:ascii="Arial" w:hAnsi="Arial"/>
                <w:sz w:val="14"/>
              </w:rPr>
              <w:t>hmot.mov.věcí</w:t>
            </w:r>
            <w:proofErr w:type="spellEnd"/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9 697 162,40-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770 907,00-</w:t>
            </w: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10 468 069,40-</w:t>
            </w: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pěstitelským celkům trvalých porostů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drobnému dlouhodobému hmotnému majetku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3 185 279,47-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104 857,08-</w:t>
            </w: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3 290 136,55-</w:t>
            </w: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ostatnímu dlouhodobému hmotnému majetku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10772" w:type="dxa"/>
            <w:gridSpan w:val="16"/>
            <w:tcBorders>
              <w:top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Zásoby vlastní výroby</w:t>
            </w: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Nedokončená výroba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Polotovary vlastní výroby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54" w:type="dxa"/>
            <w:bottom w:w="54" w:type="dxa"/>
          </w:tblCellMar>
        </w:tblPrEx>
        <w:trPr>
          <w:cantSplit/>
        </w:trPr>
        <w:tc>
          <w:tcPr>
            <w:tcW w:w="214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4"/>
              </w:rPr>
            </w:pPr>
          </w:p>
        </w:tc>
        <w:tc>
          <w:tcPr>
            <w:tcW w:w="5065" w:type="dxa"/>
            <w:gridSpan w:val="8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Výrobky</w:t>
            </w:r>
          </w:p>
        </w:tc>
        <w:tc>
          <w:tcPr>
            <w:tcW w:w="1830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47 520,00 </w:t>
            </w:r>
          </w:p>
        </w:tc>
        <w:tc>
          <w:tcPr>
            <w:tcW w:w="1831" w:type="dxa"/>
            <w:gridSpan w:val="2"/>
            <w:tcMar>
              <w:top w:w="24" w:type="dxa"/>
              <w:bottom w:w="24" w:type="dxa"/>
            </w:tcMar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47 520,00-</w:t>
            </w:r>
          </w:p>
        </w:tc>
        <w:tc>
          <w:tcPr>
            <w:tcW w:w="1832" w:type="dxa"/>
            <w:gridSpan w:val="2"/>
            <w:tcMar>
              <w:top w:w="24" w:type="dxa"/>
              <w:bottom w:w="24" w:type="dxa"/>
            </w:tcMar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rPr>
          <w:cantSplit/>
        </w:trPr>
        <w:tc>
          <w:tcPr>
            <w:tcW w:w="10772" w:type="dxa"/>
            <w:gridSpan w:val="16"/>
            <w:tcBorders>
              <w:top w:val="single" w:sz="6" w:space="0" w:color="000000"/>
            </w:tcBorders>
          </w:tcPr>
          <w:p w:rsidR="009A5113" w:rsidRDefault="00644028">
            <w:pPr>
              <w:spacing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Obec Bořitov pořídila v roce 2022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tento majetek: Účty 021 a 022 </w:t>
            </w:r>
          </w:p>
          <w:p w:rsidR="009A5113" w:rsidRDefault="00644028">
            <w:pPr>
              <w:spacing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Retenční nádrže za budovou č.p. 416           628166,11</w:t>
            </w:r>
          </w:p>
          <w:p w:rsidR="009A5113" w:rsidRDefault="00644028">
            <w:pPr>
              <w:spacing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Autobusová čekárna v ulici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Rolínkova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181578,65</w:t>
            </w:r>
          </w:p>
          <w:p w:rsidR="009A5113" w:rsidRDefault="00644028">
            <w:pPr>
              <w:spacing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Osvětlení kolem potoka Lysického směrem ke sportovnímu areálu       369795,40</w:t>
            </w:r>
          </w:p>
          <w:p w:rsidR="009A5113" w:rsidRDefault="00644028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Rekonstrukce a vybavení kanceláří, 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rchivu a skladu       841160,76</w:t>
            </w:r>
          </w:p>
          <w:p w:rsidR="009A5113" w:rsidRDefault="00644028">
            <w:pPr>
              <w:spacing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Radiostanice – bezúplatný převod      66122,90</w:t>
            </w:r>
          </w:p>
          <w:p w:rsidR="009A5113" w:rsidRDefault="00644028">
            <w:pPr>
              <w:spacing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Kopírka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Ricooh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69865,40</w:t>
            </w:r>
          </w:p>
          <w:p w:rsidR="009A5113" w:rsidRDefault="00644028">
            <w:pPr>
              <w:spacing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Inženýrské sítě III. etapa      7046699,91</w:t>
            </w:r>
          </w:p>
          <w:p w:rsidR="009A5113" w:rsidRDefault="00644028">
            <w:pPr>
              <w:spacing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Budova čp 36      2215000,-</w:t>
            </w:r>
          </w:p>
          <w:p w:rsidR="009A5113" w:rsidRDefault="00644028">
            <w:pPr>
              <w:spacing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účet 028 – DDHM</w:t>
            </w:r>
          </w:p>
          <w:p w:rsidR="009A5113" w:rsidRDefault="00644028">
            <w:pPr>
              <w:spacing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Tablet – moje odpadky        41956,75</w:t>
            </w:r>
          </w:p>
          <w:p w:rsidR="009A5113" w:rsidRDefault="00644028">
            <w:pPr>
              <w:spacing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Kontejner 1000 l 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3993,-</w:t>
            </w:r>
          </w:p>
          <w:p w:rsidR="009A5113" w:rsidRDefault="00644028">
            <w:pPr>
              <w:spacing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Kamerový systém náměstí     24150,92</w:t>
            </w:r>
          </w:p>
          <w:p w:rsidR="009A5113" w:rsidRDefault="00644028">
            <w:pPr>
              <w:spacing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Křovinořez Husqvarna     24129,-</w:t>
            </w:r>
          </w:p>
          <w:p w:rsidR="009A5113" w:rsidRDefault="00644028">
            <w:pPr>
              <w:spacing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Koberec kancelářský        6642,-</w:t>
            </w:r>
          </w:p>
          <w:p w:rsidR="009A5113" w:rsidRDefault="00644028">
            <w:pPr>
              <w:spacing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Monitor Dell     5436,53</w:t>
            </w:r>
          </w:p>
          <w:p w:rsidR="009A5113" w:rsidRDefault="00644028">
            <w:pPr>
              <w:spacing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Popruhy křovinořez    3890,-</w:t>
            </w:r>
          </w:p>
          <w:p w:rsidR="009A5113" w:rsidRDefault="00644028">
            <w:pPr>
              <w:spacing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Úklidová komoda, trezor, box       28822,-</w:t>
            </w:r>
          </w:p>
          <w:p w:rsidR="009A5113" w:rsidRDefault="00644028">
            <w:pPr>
              <w:spacing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Skartovačka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Securio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5316,-</w:t>
            </w:r>
          </w:p>
          <w:p w:rsidR="009A5113" w:rsidRDefault="00644028">
            <w:pPr>
              <w:spacing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Světelný řet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ěz rampouch       27261,30</w:t>
            </w:r>
          </w:p>
          <w:p w:rsidR="009A5113" w:rsidRDefault="00644028">
            <w:pPr>
              <w:spacing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Podpěrná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stojna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16743,98</w:t>
            </w:r>
          </w:p>
          <w:p w:rsidR="009A5113" w:rsidRDefault="00644028">
            <w:pPr>
              <w:spacing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Výstroj a výzbroj SDH      60802,-</w:t>
            </w:r>
          </w:p>
          <w:p w:rsidR="009A5113" w:rsidRDefault="00644028">
            <w:pPr>
              <w:spacing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Skříňka do KD      15010,-</w:t>
            </w:r>
          </w:p>
          <w:p w:rsidR="009A5113" w:rsidRDefault="009A5113">
            <w:pPr>
              <w:spacing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A5113" w:rsidRDefault="00644028">
            <w:pPr>
              <w:spacing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Další nedokončené investice jsou vedeny na účtu 042. </w:t>
            </w:r>
          </w:p>
        </w:tc>
      </w:tr>
      <w:tr w:rsidR="009A5113">
        <w:trPr>
          <w:cantSplit/>
        </w:trPr>
        <w:tc>
          <w:tcPr>
            <w:tcW w:w="10772" w:type="dxa"/>
            <w:gridSpan w:val="16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VYÚČTOVÁNÍ FIN. VZTAHŮ K ROZPOČTŮM KRAJŮ, OBCÍ, DSO A VNITŘNÍ PŘEVODY</w:t>
            </w:r>
          </w:p>
        </w:tc>
      </w:tr>
      <w:tr w:rsidR="009A5113">
        <w:trPr>
          <w:cantSplit/>
        </w:trPr>
        <w:tc>
          <w:tcPr>
            <w:tcW w:w="646" w:type="dxa"/>
            <w:gridSpan w:val="4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3" w:type="dxa"/>
            <w:gridSpan w:val="6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9A5113">
        <w:tblPrEx>
          <w:tblCellMar>
            <w:top w:w="24" w:type="dxa"/>
            <w:bottom w:w="2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2223</w:t>
            </w:r>
          </w:p>
        </w:tc>
        <w:tc>
          <w:tcPr>
            <w:tcW w:w="4633" w:type="dxa"/>
            <w:gridSpan w:val="6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Příjmy z finančního vypořádání minulých let mezi krajem a obcemi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3 600,00 </w:t>
            </w:r>
          </w:p>
        </w:tc>
        <w:tc>
          <w:tcPr>
            <w:tcW w:w="1831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9A5113">
        <w:tblPrEx>
          <w:tblCellMar>
            <w:top w:w="24" w:type="dxa"/>
            <w:bottom w:w="2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4134</w:t>
            </w:r>
          </w:p>
        </w:tc>
        <w:tc>
          <w:tcPr>
            <w:tcW w:w="4633" w:type="dxa"/>
            <w:gridSpan w:val="6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z rozpočtových účtů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16 150 044,05 </w:t>
            </w:r>
          </w:p>
        </w:tc>
      </w:tr>
      <w:tr w:rsidR="009A5113">
        <w:tblPrEx>
          <w:tblCellMar>
            <w:top w:w="24" w:type="dxa"/>
            <w:bottom w:w="2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5321</w:t>
            </w:r>
          </w:p>
        </w:tc>
        <w:tc>
          <w:tcPr>
            <w:tcW w:w="4633" w:type="dxa"/>
            <w:gridSpan w:val="6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transfery </w:t>
            </w:r>
            <w:r>
              <w:rPr>
                <w:rFonts w:ascii="Arial" w:hAnsi="Arial"/>
                <w:sz w:val="14"/>
              </w:rPr>
              <w:t>obcím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80 000,00 </w:t>
            </w:r>
          </w:p>
        </w:tc>
      </w:tr>
      <w:tr w:rsidR="009A5113">
        <w:tblPrEx>
          <w:tblCellMar>
            <w:top w:w="24" w:type="dxa"/>
            <w:bottom w:w="2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5323</w:t>
            </w:r>
          </w:p>
        </w:tc>
        <w:tc>
          <w:tcPr>
            <w:tcW w:w="4633" w:type="dxa"/>
            <w:gridSpan w:val="6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krajům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129 000,00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129 000,00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129 000,00 </w:t>
            </w:r>
          </w:p>
        </w:tc>
      </w:tr>
      <w:tr w:rsidR="009A5113">
        <w:tblPrEx>
          <w:tblCellMar>
            <w:top w:w="24" w:type="dxa"/>
            <w:bottom w:w="2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5329</w:t>
            </w:r>
          </w:p>
        </w:tc>
        <w:tc>
          <w:tcPr>
            <w:tcW w:w="4633" w:type="dxa"/>
            <w:gridSpan w:val="6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transfery veřejným rozpočtům územní úrovně</w:t>
            </w:r>
          </w:p>
        </w:tc>
        <w:tc>
          <w:tcPr>
            <w:tcW w:w="1830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25 700,00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25 620,00 </w:t>
            </w:r>
          </w:p>
        </w:tc>
      </w:tr>
      <w:tr w:rsidR="009A5113">
        <w:tblPrEx>
          <w:tblCellMar>
            <w:top w:w="24" w:type="dxa"/>
            <w:bottom w:w="2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5342</w:t>
            </w:r>
          </w:p>
        </w:tc>
        <w:tc>
          <w:tcPr>
            <w:tcW w:w="4633" w:type="dxa"/>
            <w:gridSpan w:val="6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Základní příděl FKSP 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sociál.fondu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obcí a krajů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</w:tr>
      <w:tr w:rsidR="009A5113">
        <w:tblPrEx>
          <w:tblCellMar>
            <w:top w:w="24" w:type="dxa"/>
            <w:bottom w:w="2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5345</w:t>
            </w:r>
          </w:p>
        </w:tc>
        <w:tc>
          <w:tcPr>
            <w:tcW w:w="4633" w:type="dxa"/>
            <w:gridSpan w:val="6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vlastním rozpočtovým účtům</w:t>
            </w:r>
          </w:p>
        </w:tc>
        <w:tc>
          <w:tcPr>
            <w:tcW w:w="1830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gridSpan w:val="2"/>
          </w:tcPr>
          <w:p w:rsidR="009A5113" w:rsidRDefault="009A5113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16 050 044,05 </w:t>
            </w:r>
          </w:p>
        </w:tc>
      </w:tr>
      <w:tr w:rsidR="009A5113">
        <w:tblPrEx>
          <w:tblCellMar>
            <w:top w:w="24" w:type="dxa"/>
            <w:bottom w:w="2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6349</w:t>
            </w:r>
          </w:p>
        </w:tc>
        <w:tc>
          <w:tcPr>
            <w:tcW w:w="4633" w:type="dxa"/>
            <w:gridSpan w:val="6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investiční transfery veřejným rozpočtům územní úrovně</w:t>
            </w:r>
          </w:p>
        </w:tc>
        <w:tc>
          <w:tcPr>
            <w:tcW w:w="1830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3 725 300,00 </w:t>
            </w:r>
          </w:p>
        </w:tc>
        <w:tc>
          <w:tcPr>
            <w:tcW w:w="1831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4 759 800,00 </w:t>
            </w:r>
          </w:p>
        </w:tc>
        <w:tc>
          <w:tcPr>
            <w:tcW w:w="1832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4 759 703,71 </w:t>
            </w:r>
          </w:p>
        </w:tc>
      </w:tr>
      <w:tr w:rsidR="009A5113">
        <w:tblPrEx>
          <w:tblCellMar>
            <w:top w:w="24" w:type="dxa"/>
            <w:bottom w:w="24" w:type="dxa"/>
          </w:tblCellMar>
        </w:tblPrEx>
        <w:trPr>
          <w:cantSplit/>
        </w:trPr>
        <w:tc>
          <w:tcPr>
            <w:tcW w:w="10772" w:type="dxa"/>
            <w:gridSpan w:val="16"/>
            <w:tcBorders>
              <w:top w:val="single" w:sz="6" w:space="0" w:color="000000"/>
            </w:tcBorders>
            <w:tcMar>
              <w:top w:w="34" w:type="dxa"/>
              <w:bottom w:w="34" w:type="dxa"/>
            </w:tcMar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8"/>
              </w:rPr>
            </w:pPr>
          </w:p>
        </w:tc>
      </w:tr>
      <w:tr w:rsidR="009A5113">
        <w:trPr>
          <w:cantSplit/>
        </w:trPr>
        <w:tc>
          <w:tcPr>
            <w:tcW w:w="10771" w:type="dxa"/>
            <w:gridSpan w:val="16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 xml:space="preserve">VIII. </w:t>
            </w: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VYÚČTOVÁNÍ FIN. VZTAHŮ KE ST. ROZPOČTU, ST. FONDŮM A NÁRODNÍMU FONDU</w:t>
            </w:r>
          </w:p>
        </w:tc>
      </w:tr>
      <w:tr w:rsidR="009A5113">
        <w:trPr>
          <w:cantSplit/>
        </w:trPr>
        <w:tc>
          <w:tcPr>
            <w:tcW w:w="646" w:type="dxa"/>
            <w:gridSpan w:val="4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7" w:type="dxa"/>
            <w:gridSpan w:val="3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8" w:type="dxa"/>
            <w:gridSpan w:val="3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(Příjmy)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(Výdaje)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8" w:type="dxa"/>
            <w:tcBorders>
              <w:top w:val="single" w:sz="6" w:space="0" w:color="000000"/>
            </w:tcBorders>
            <w:shd w:val="clear" w:color="auto" w:fill="E3E3E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9A5113">
        <w:trPr>
          <w:cantSplit/>
        </w:trPr>
        <w:tc>
          <w:tcPr>
            <w:tcW w:w="10771" w:type="dxa"/>
            <w:gridSpan w:val="16"/>
            <w:tcBorders>
              <w:top w:val="single" w:sz="6" w:space="0" w:color="000000"/>
            </w:tcBorders>
          </w:tcPr>
          <w:p w:rsidR="009A5113" w:rsidRDefault="009A5113">
            <w:pPr>
              <w:spacing w:line="240" w:lineRule="exact"/>
              <w:rPr>
                <w:rFonts w:ascii="Times New Roman" w:hAnsi="Times New Roman"/>
                <w:sz w:val="18"/>
              </w:rPr>
            </w:pP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gridSpan w:val="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25 600,00 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25 571,00 </w:t>
            </w:r>
          </w:p>
        </w:tc>
        <w:tc>
          <w:tcPr>
            <w:tcW w:w="1508" w:type="dxa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5019</w:t>
            </w:r>
          </w:p>
        </w:tc>
        <w:tc>
          <w:tcPr>
            <w:tcW w:w="344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platy</w:t>
            </w:r>
          </w:p>
        </w:tc>
        <w:tc>
          <w:tcPr>
            <w:tcW w:w="1508" w:type="dxa"/>
            <w:gridSpan w:val="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800,00 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808,00 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508" w:type="dxa"/>
            <w:gridSpan w:val="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10 600,00 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10 531,00 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5156</w:t>
            </w:r>
          </w:p>
        </w:tc>
        <w:tc>
          <w:tcPr>
            <w:tcW w:w="344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Pohonné hmoty a maziva</w:t>
            </w:r>
          </w:p>
        </w:tc>
        <w:tc>
          <w:tcPr>
            <w:tcW w:w="1508" w:type="dxa"/>
            <w:gridSpan w:val="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14 200,00 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14 232,00 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14004</w:t>
            </w:r>
          </w:p>
        </w:tc>
        <w:tc>
          <w:tcPr>
            <w:tcW w:w="4093" w:type="dxa"/>
            <w:gridSpan w:val="4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SDH</w:t>
            </w:r>
          </w:p>
        </w:tc>
        <w:tc>
          <w:tcPr>
            <w:tcW w:w="1508" w:type="dxa"/>
            <w:gridSpan w:val="3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25 600,00 </w:t>
            </w:r>
          </w:p>
        </w:tc>
        <w:tc>
          <w:tcPr>
            <w:tcW w:w="1508" w:type="dxa"/>
            <w:gridSpan w:val="2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25 600,00 </w:t>
            </w:r>
          </w:p>
        </w:tc>
        <w:tc>
          <w:tcPr>
            <w:tcW w:w="1508" w:type="dxa"/>
            <w:gridSpan w:val="2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25 571,00 </w:t>
            </w:r>
          </w:p>
        </w:tc>
        <w:tc>
          <w:tcPr>
            <w:tcW w:w="1508" w:type="dxa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25 571,00 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15011</w:t>
            </w:r>
          </w:p>
        </w:tc>
        <w:tc>
          <w:tcPr>
            <w:tcW w:w="646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gridSpan w:val="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35 500,00 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35 479,00 </w:t>
            </w:r>
          </w:p>
        </w:tc>
        <w:tc>
          <w:tcPr>
            <w:tcW w:w="1508" w:type="dxa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15011</w:t>
            </w:r>
          </w:p>
        </w:tc>
        <w:tc>
          <w:tcPr>
            <w:tcW w:w="646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gridSpan w:val="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35 500,00 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35 479,00 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15011</w:t>
            </w:r>
          </w:p>
        </w:tc>
        <w:tc>
          <w:tcPr>
            <w:tcW w:w="4093" w:type="dxa"/>
            <w:gridSpan w:val="4"/>
            <w:tcBorders>
              <w:bottom w:val="single" w:sz="6" w:space="0" w:color="000000"/>
            </w:tcBorders>
            <w:shd w:val="clear" w:color="auto" w:fill="F3F3F3"/>
          </w:tcPr>
          <w:p w:rsidR="009A5113" w:rsidRDefault="009A5113">
            <w:pPr>
              <w:spacing w:line="240" w:lineRule="exac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508" w:type="dxa"/>
            <w:gridSpan w:val="3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35 500,00 </w:t>
            </w:r>
          </w:p>
        </w:tc>
        <w:tc>
          <w:tcPr>
            <w:tcW w:w="1508" w:type="dxa"/>
            <w:gridSpan w:val="2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35 500,00 </w:t>
            </w:r>
          </w:p>
        </w:tc>
        <w:tc>
          <w:tcPr>
            <w:tcW w:w="1508" w:type="dxa"/>
            <w:gridSpan w:val="2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35 479,00 </w:t>
            </w:r>
          </w:p>
        </w:tc>
        <w:tc>
          <w:tcPr>
            <w:tcW w:w="1508" w:type="dxa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35 479,00 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15974</w:t>
            </w:r>
          </w:p>
        </w:tc>
        <w:tc>
          <w:tcPr>
            <w:tcW w:w="646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4216</w:t>
            </w:r>
          </w:p>
        </w:tc>
        <w:tc>
          <w:tcPr>
            <w:tcW w:w="344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investiční přijaté transfery ze SR</w:t>
            </w:r>
          </w:p>
        </w:tc>
        <w:tc>
          <w:tcPr>
            <w:tcW w:w="1508" w:type="dxa"/>
            <w:gridSpan w:val="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15974</w:t>
            </w:r>
          </w:p>
        </w:tc>
        <w:tc>
          <w:tcPr>
            <w:tcW w:w="646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6121</w:t>
            </w:r>
          </w:p>
        </w:tc>
        <w:tc>
          <w:tcPr>
            <w:tcW w:w="344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508" w:type="dxa"/>
            <w:gridSpan w:val="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15974</w:t>
            </w:r>
          </w:p>
        </w:tc>
        <w:tc>
          <w:tcPr>
            <w:tcW w:w="4093" w:type="dxa"/>
            <w:gridSpan w:val="4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Dotace MŽP</w:t>
            </w:r>
          </w:p>
        </w:tc>
        <w:tc>
          <w:tcPr>
            <w:tcW w:w="1508" w:type="dxa"/>
            <w:gridSpan w:val="3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2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2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29015</w:t>
            </w:r>
          </w:p>
        </w:tc>
        <w:tc>
          <w:tcPr>
            <w:tcW w:w="646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gridSpan w:val="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5 200,00 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5 220,00 </w:t>
            </w:r>
          </w:p>
        </w:tc>
        <w:tc>
          <w:tcPr>
            <w:tcW w:w="1508" w:type="dxa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29015</w:t>
            </w:r>
          </w:p>
        </w:tc>
        <w:tc>
          <w:tcPr>
            <w:tcW w:w="646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gridSpan w:val="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5 200,00 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5 220,00 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29015</w:t>
            </w:r>
          </w:p>
        </w:tc>
        <w:tc>
          <w:tcPr>
            <w:tcW w:w="4093" w:type="dxa"/>
            <w:gridSpan w:val="4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Přísp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. na </w:t>
            </w:r>
            <w:r>
              <w:rPr>
                <w:rFonts w:ascii="Arial" w:hAnsi="Arial"/>
                <w:b/>
                <w:sz w:val="14"/>
              </w:rPr>
              <w:t xml:space="preserve">ekolog. a k přírodě šetrné </w:t>
            </w:r>
            <w:proofErr w:type="spellStart"/>
            <w:proofErr w:type="gramStart"/>
            <w:r>
              <w:rPr>
                <w:rFonts w:ascii="Arial" w:hAnsi="Arial"/>
                <w:b/>
                <w:sz w:val="14"/>
              </w:rPr>
              <w:t>technol,dle</w:t>
            </w:r>
            <w:proofErr w:type="spellEnd"/>
            <w:proofErr w:type="gramEnd"/>
            <w:r>
              <w:rPr>
                <w:rFonts w:ascii="Arial" w:hAnsi="Arial"/>
                <w:b/>
                <w:sz w:val="14"/>
              </w:rPr>
              <w:t xml:space="preserve"> D</w:t>
            </w:r>
          </w:p>
        </w:tc>
        <w:tc>
          <w:tcPr>
            <w:tcW w:w="1508" w:type="dxa"/>
            <w:gridSpan w:val="3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5 200,00 </w:t>
            </w:r>
          </w:p>
        </w:tc>
        <w:tc>
          <w:tcPr>
            <w:tcW w:w="1508" w:type="dxa"/>
            <w:gridSpan w:val="2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5 200,00 </w:t>
            </w:r>
          </w:p>
        </w:tc>
        <w:tc>
          <w:tcPr>
            <w:tcW w:w="1508" w:type="dxa"/>
            <w:gridSpan w:val="2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5 220,00 </w:t>
            </w:r>
          </w:p>
        </w:tc>
        <w:tc>
          <w:tcPr>
            <w:tcW w:w="1508" w:type="dxa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5 220,00 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29031</w:t>
            </w:r>
          </w:p>
        </w:tc>
        <w:tc>
          <w:tcPr>
            <w:tcW w:w="646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gridSpan w:val="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126 000,00 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126 000,00 </w:t>
            </w:r>
          </w:p>
        </w:tc>
        <w:tc>
          <w:tcPr>
            <w:tcW w:w="1508" w:type="dxa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29031</w:t>
            </w:r>
          </w:p>
        </w:tc>
        <w:tc>
          <w:tcPr>
            <w:tcW w:w="646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508" w:type="dxa"/>
            <w:gridSpan w:val="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95 400,00 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95 400,00 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29031</w:t>
            </w:r>
          </w:p>
        </w:tc>
        <w:tc>
          <w:tcPr>
            <w:tcW w:w="646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gridSpan w:val="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30 600,00 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30 600,00 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29031</w:t>
            </w:r>
          </w:p>
        </w:tc>
        <w:tc>
          <w:tcPr>
            <w:tcW w:w="4093" w:type="dxa"/>
            <w:gridSpan w:val="4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Dotace lesy</w:t>
            </w:r>
          </w:p>
        </w:tc>
        <w:tc>
          <w:tcPr>
            <w:tcW w:w="1508" w:type="dxa"/>
            <w:gridSpan w:val="3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126 000,00 </w:t>
            </w:r>
          </w:p>
        </w:tc>
        <w:tc>
          <w:tcPr>
            <w:tcW w:w="1508" w:type="dxa"/>
            <w:gridSpan w:val="2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126 000,00 </w:t>
            </w:r>
          </w:p>
        </w:tc>
        <w:tc>
          <w:tcPr>
            <w:tcW w:w="1508" w:type="dxa"/>
            <w:gridSpan w:val="2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126 000,00 </w:t>
            </w:r>
          </w:p>
        </w:tc>
        <w:tc>
          <w:tcPr>
            <w:tcW w:w="1508" w:type="dxa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126 000,00 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90002</w:t>
            </w:r>
          </w:p>
        </w:tc>
        <w:tc>
          <w:tcPr>
            <w:tcW w:w="646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4113</w:t>
            </w:r>
          </w:p>
        </w:tc>
        <w:tc>
          <w:tcPr>
            <w:tcW w:w="344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za státních fondů</w:t>
            </w:r>
          </w:p>
        </w:tc>
        <w:tc>
          <w:tcPr>
            <w:tcW w:w="1508" w:type="dxa"/>
            <w:gridSpan w:val="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242 400,00 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242 380,00 </w:t>
            </w:r>
          </w:p>
        </w:tc>
        <w:tc>
          <w:tcPr>
            <w:tcW w:w="1508" w:type="dxa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90002</w:t>
            </w:r>
          </w:p>
        </w:tc>
        <w:tc>
          <w:tcPr>
            <w:tcW w:w="646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Nákup materiálu jinde </w:t>
            </w:r>
            <w:r>
              <w:rPr>
                <w:rFonts w:ascii="Arial" w:hAnsi="Arial"/>
                <w:sz w:val="14"/>
              </w:rPr>
              <w:t>nezařazený</w:t>
            </w:r>
          </w:p>
        </w:tc>
        <w:tc>
          <w:tcPr>
            <w:tcW w:w="1508" w:type="dxa"/>
            <w:gridSpan w:val="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242 380,00 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90002</w:t>
            </w:r>
          </w:p>
        </w:tc>
        <w:tc>
          <w:tcPr>
            <w:tcW w:w="646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gridSpan w:val="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242 400,00 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90002</w:t>
            </w:r>
          </w:p>
        </w:tc>
        <w:tc>
          <w:tcPr>
            <w:tcW w:w="4093" w:type="dxa"/>
            <w:gridSpan w:val="4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SFŽP</w:t>
            </w:r>
          </w:p>
        </w:tc>
        <w:tc>
          <w:tcPr>
            <w:tcW w:w="1508" w:type="dxa"/>
            <w:gridSpan w:val="3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242 400,00 </w:t>
            </w:r>
          </w:p>
        </w:tc>
        <w:tc>
          <w:tcPr>
            <w:tcW w:w="1508" w:type="dxa"/>
            <w:gridSpan w:val="2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242 400,00 </w:t>
            </w:r>
          </w:p>
        </w:tc>
        <w:tc>
          <w:tcPr>
            <w:tcW w:w="1508" w:type="dxa"/>
            <w:gridSpan w:val="2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242 380,00 </w:t>
            </w:r>
          </w:p>
        </w:tc>
        <w:tc>
          <w:tcPr>
            <w:tcW w:w="1508" w:type="dxa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242 380,00 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transf.z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gridSpan w:val="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9 400,00 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9 400,00 </w:t>
            </w:r>
          </w:p>
        </w:tc>
        <w:tc>
          <w:tcPr>
            <w:tcW w:w="1508" w:type="dxa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5901</w:t>
            </w:r>
          </w:p>
        </w:tc>
        <w:tc>
          <w:tcPr>
            <w:tcW w:w="344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Nespecifikované rezervy</w:t>
            </w:r>
          </w:p>
        </w:tc>
        <w:tc>
          <w:tcPr>
            <w:tcW w:w="1508" w:type="dxa"/>
            <w:gridSpan w:val="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9 400,00 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98008</w:t>
            </w:r>
          </w:p>
        </w:tc>
        <w:tc>
          <w:tcPr>
            <w:tcW w:w="4093" w:type="dxa"/>
            <w:gridSpan w:val="4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Volba prezidenta</w:t>
            </w:r>
          </w:p>
        </w:tc>
        <w:tc>
          <w:tcPr>
            <w:tcW w:w="1508" w:type="dxa"/>
            <w:gridSpan w:val="3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9 400,00 </w:t>
            </w:r>
          </w:p>
        </w:tc>
        <w:tc>
          <w:tcPr>
            <w:tcW w:w="1508" w:type="dxa"/>
            <w:gridSpan w:val="2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9 400,00 </w:t>
            </w:r>
          </w:p>
        </w:tc>
        <w:tc>
          <w:tcPr>
            <w:tcW w:w="1508" w:type="dxa"/>
            <w:gridSpan w:val="2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9 400,00 </w:t>
            </w:r>
          </w:p>
        </w:tc>
        <w:tc>
          <w:tcPr>
            <w:tcW w:w="1508" w:type="dxa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98043</w:t>
            </w:r>
          </w:p>
        </w:tc>
        <w:tc>
          <w:tcPr>
            <w:tcW w:w="646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transf.z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gridSpan w:val="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75 600,00 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75 612,32 </w:t>
            </w:r>
          </w:p>
        </w:tc>
        <w:tc>
          <w:tcPr>
            <w:tcW w:w="1508" w:type="dxa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98043</w:t>
            </w:r>
          </w:p>
        </w:tc>
        <w:tc>
          <w:tcPr>
            <w:tcW w:w="4093" w:type="dxa"/>
            <w:gridSpan w:val="4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Kompenzační bonus</w:t>
            </w:r>
          </w:p>
        </w:tc>
        <w:tc>
          <w:tcPr>
            <w:tcW w:w="1508" w:type="dxa"/>
            <w:gridSpan w:val="3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75 600,00 </w:t>
            </w:r>
          </w:p>
        </w:tc>
        <w:tc>
          <w:tcPr>
            <w:tcW w:w="1508" w:type="dxa"/>
            <w:gridSpan w:val="2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2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75 612,32 </w:t>
            </w:r>
          </w:p>
        </w:tc>
        <w:tc>
          <w:tcPr>
            <w:tcW w:w="1508" w:type="dxa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2222</w:t>
            </w:r>
          </w:p>
        </w:tc>
        <w:tc>
          <w:tcPr>
            <w:tcW w:w="344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Ost.příjmy</w:t>
            </w:r>
            <w:proofErr w:type="spellEnd"/>
            <w:r>
              <w:rPr>
                <w:rFonts w:ascii="Arial" w:hAnsi="Arial"/>
                <w:sz w:val="14"/>
              </w:rPr>
              <w:t xml:space="preserve"> z finančního vypořádání od jiných </w:t>
            </w:r>
            <w:proofErr w:type="spellStart"/>
            <w:r>
              <w:rPr>
                <w:rFonts w:ascii="Arial" w:hAnsi="Arial"/>
                <w:sz w:val="14"/>
              </w:rPr>
              <w:t>rozp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8" w:type="dxa"/>
            <w:gridSpan w:val="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3 600,00 </w:t>
            </w:r>
          </w:p>
        </w:tc>
        <w:tc>
          <w:tcPr>
            <w:tcW w:w="1508" w:type="dxa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98071</w:t>
            </w:r>
          </w:p>
        </w:tc>
        <w:tc>
          <w:tcPr>
            <w:tcW w:w="4093" w:type="dxa"/>
            <w:gridSpan w:val="4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Účel. </w:t>
            </w:r>
            <w:proofErr w:type="spellStart"/>
            <w:r>
              <w:rPr>
                <w:rFonts w:ascii="Arial" w:hAnsi="Arial"/>
                <w:b/>
                <w:sz w:val="14"/>
              </w:rPr>
              <w:t>dot</w:t>
            </w:r>
            <w:proofErr w:type="spellEnd"/>
            <w:r>
              <w:rPr>
                <w:rFonts w:ascii="Arial" w:hAnsi="Arial"/>
                <w:b/>
                <w:sz w:val="14"/>
              </w:rPr>
              <w:t>. na výdaje při volbách do Parlamentu ČR</w:t>
            </w:r>
          </w:p>
        </w:tc>
        <w:tc>
          <w:tcPr>
            <w:tcW w:w="1508" w:type="dxa"/>
            <w:gridSpan w:val="3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2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2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3 600,00 </w:t>
            </w:r>
          </w:p>
        </w:tc>
        <w:tc>
          <w:tcPr>
            <w:tcW w:w="1508" w:type="dxa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transf.z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gridSpan w:val="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48 000,00 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48 000,00 </w:t>
            </w:r>
          </w:p>
        </w:tc>
        <w:tc>
          <w:tcPr>
            <w:tcW w:w="1508" w:type="dxa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gridSpan w:val="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35 400,00 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35 408,00 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508" w:type="dxa"/>
            <w:gridSpan w:val="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1 000,00 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941,00 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5151</w:t>
            </w:r>
          </w:p>
        </w:tc>
        <w:tc>
          <w:tcPr>
            <w:tcW w:w="344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Studená voda včetně stoč. a popl.za odvod </w:t>
            </w:r>
            <w:proofErr w:type="spellStart"/>
            <w:r>
              <w:rPr>
                <w:rFonts w:ascii="Arial" w:hAnsi="Arial"/>
                <w:sz w:val="14"/>
              </w:rPr>
              <w:t>dešť.vod</w:t>
            </w:r>
            <w:proofErr w:type="spellEnd"/>
          </w:p>
        </w:tc>
        <w:tc>
          <w:tcPr>
            <w:tcW w:w="1508" w:type="dxa"/>
            <w:gridSpan w:val="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105,00 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5153</w:t>
            </w:r>
          </w:p>
        </w:tc>
        <w:tc>
          <w:tcPr>
            <w:tcW w:w="344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Plyn</w:t>
            </w:r>
          </w:p>
        </w:tc>
        <w:tc>
          <w:tcPr>
            <w:tcW w:w="1508" w:type="dxa"/>
            <w:gridSpan w:val="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310,00 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5154</w:t>
            </w:r>
          </w:p>
        </w:tc>
        <w:tc>
          <w:tcPr>
            <w:tcW w:w="344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Elektrická energie</w:t>
            </w:r>
          </w:p>
        </w:tc>
        <w:tc>
          <w:tcPr>
            <w:tcW w:w="1508" w:type="dxa"/>
            <w:gridSpan w:val="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280,60 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5162</w:t>
            </w:r>
          </w:p>
        </w:tc>
        <w:tc>
          <w:tcPr>
            <w:tcW w:w="344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elektronických komunikací</w:t>
            </w:r>
          </w:p>
        </w:tc>
        <w:tc>
          <w:tcPr>
            <w:tcW w:w="1508" w:type="dxa"/>
            <w:gridSpan w:val="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158,00 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gridSpan w:val="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3 700,00 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3 678,40 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44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508" w:type="dxa"/>
            <w:gridSpan w:val="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600,00 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519,00 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44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508" w:type="dxa"/>
            <w:gridSpan w:val="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3 600,00 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3 600,00 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5901</w:t>
            </w:r>
          </w:p>
        </w:tc>
        <w:tc>
          <w:tcPr>
            <w:tcW w:w="3447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Nespecifikované rezervy</w:t>
            </w:r>
          </w:p>
        </w:tc>
        <w:tc>
          <w:tcPr>
            <w:tcW w:w="1508" w:type="dxa"/>
            <w:gridSpan w:val="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3 700,00 </w:t>
            </w:r>
          </w:p>
        </w:tc>
        <w:tc>
          <w:tcPr>
            <w:tcW w:w="1508" w:type="dxa"/>
            <w:gridSpan w:val="2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9A5113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646" w:type="dxa"/>
            <w:gridSpan w:val="4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98187</w:t>
            </w:r>
          </w:p>
        </w:tc>
        <w:tc>
          <w:tcPr>
            <w:tcW w:w="4093" w:type="dxa"/>
            <w:gridSpan w:val="4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volby OZ</w:t>
            </w:r>
          </w:p>
        </w:tc>
        <w:tc>
          <w:tcPr>
            <w:tcW w:w="1508" w:type="dxa"/>
            <w:gridSpan w:val="3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48 000,00 </w:t>
            </w:r>
          </w:p>
        </w:tc>
        <w:tc>
          <w:tcPr>
            <w:tcW w:w="1508" w:type="dxa"/>
            <w:gridSpan w:val="2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48 000,00 </w:t>
            </w:r>
          </w:p>
        </w:tc>
        <w:tc>
          <w:tcPr>
            <w:tcW w:w="1508" w:type="dxa"/>
            <w:gridSpan w:val="2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48 000,00 </w:t>
            </w:r>
          </w:p>
        </w:tc>
        <w:tc>
          <w:tcPr>
            <w:tcW w:w="1508" w:type="dxa"/>
            <w:tcBorders>
              <w:bottom w:val="single" w:sz="6" w:space="0" w:color="000000"/>
            </w:tcBorders>
            <w:shd w:val="clear" w:color="auto" w:fill="F3F3F3"/>
          </w:tcPr>
          <w:p w:rsidR="009A5113" w:rsidRDefault="00644028">
            <w:pPr>
              <w:spacing w:line="240" w:lineRule="exact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45 000,00 </w:t>
            </w:r>
          </w:p>
        </w:tc>
      </w:tr>
    </w:tbl>
    <w:p w:rsidR="009A5113" w:rsidRDefault="009A5113">
      <w:pPr>
        <w:sectPr w:rsidR="009A511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623" w:right="568" w:bottom="908" w:left="566" w:header="566" w:footer="851" w:gutter="0"/>
          <w:cols w:space="708"/>
          <w:formProt w:val="0"/>
          <w:docGrid w:linePitch="100" w:charSpace="4096"/>
        </w:sectPr>
      </w:pPr>
    </w:p>
    <w:tbl>
      <w:tblPr>
        <w:tblW w:w="10772" w:type="dxa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7"/>
        <w:gridCol w:w="2479"/>
        <w:gridCol w:w="7756"/>
      </w:tblGrid>
      <w:tr w:rsidR="009A5113">
        <w:trPr>
          <w:cantSplit/>
        </w:trPr>
        <w:tc>
          <w:tcPr>
            <w:tcW w:w="10772" w:type="dxa"/>
            <w:gridSpan w:val="3"/>
          </w:tcPr>
          <w:p w:rsidR="009A5113" w:rsidRDefault="009A5113">
            <w:pPr>
              <w:spacing w:line="240" w:lineRule="exact"/>
              <w:rPr>
                <w:rFonts w:ascii="Arial" w:hAnsi="Arial"/>
                <w:i/>
                <w:sz w:val="14"/>
              </w:rPr>
            </w:pPr>
          </w:p>
        </w:tc>
      </w:tr>
      <w:tr w:rsidR="009A5113">
        <w:trPr>
          <w:cantSplit/>
        </w:trPr>
        <w:tc>
          <w:tcPr>
            <w:tcW w:w="10772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ZPRÁVA O VÝSLEDKU PŘEZKOUMÁNÍ HOSPODAŘENÍ</w:t>
            </w:r>
          </w:p>
        </w:tc>
      </w:tr>
      <w:tr w:rsidR="009A5113">
        <w:trPr>
          <w:cantSplit/>
        </w:trPr>
        <w:tc>
          <w:tcPr>
            <w:tcW w:w="10772" w:type="dxa"/>
            <w:gridSpan w:val="3"/>
          </w:tcPr>
          <w:p w:rsidR="009A5113" w:rsidRDefault="009A5113">
            <w:pPr>
              <w:spacing w:line="240" w:lineRule="exact"/>
              <w:rPr>
                <w:rFonts w:ascii="Arial" w:hAnsi="Arial"/>
                <w:i/>
                <w:sz w:val="14"/>
              </w:rPr>
            </w:pPr>
          </w:p>
        </w:tc>
      </w:tr>
      <w:tr w:rsidR="009A5113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9A5113" w:rsidRDefault="00644028">
            <w:pPr>
              <w:spacing w:line="24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viz. </w:t>
            </w:r>
            <w:r>
              <w:rPr>
                <w:rFonts w:ascii="Arial" w:hAnsi="Arial"/>
                <w:i/>
                <w:sz w:val="14"/>
              </w:rPr>
              <w:t>příloha č. 1</w:t>
            </w:r>
          </w:p>
        </w:tc>
      </w:tr>
      <w:tr w:rsidR="009A5113">
        <w:trPr>
          <w:cantSplit/>
        </w:trPr>
        <w:tc>
          <w:tcPr>
            <w:tcW w:w="10772" w:type="dxa"/>
            <w:gridSpan w:val="3"/>
          </w:tcPr>
          <w:p w:rsidR="009A5113" w:rsidRDefault="009A5113">
            <w:pPr>
              <w:spacing w:line="240" w:lineRule="exact"/>
              <w:rPr>
                <w:rFonts w:ascii="Arial" w:hAnsi="Arial"/>
                <w:i/>
                <w:sz w:val="14"/>
              </w:rPr>
            </w:pPr>
          </w:p>
        </w:tc>
      </w:tr>
      <w:tr w:rsidR="009A5113">
        <w:trPr>
          <w:cantSplit/>
        </w:trPr>
        <w:tc>
          <w:tcPr>
            <w:tcW w:w="10772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X. FINANČNÍ HOSPODAŘENÍ ZŘÍZENÝCH PRÁVNICKÝCH OSOB A HOSPODAŘENÍ S JEJICH MAJETKEM</w:t>
            </w:r>
          </w:p>
        </w:tc>
      </w:tr>
      <w:tr w:rsidR="009A5113">
        <w:trPr>
          <w:cantSplit/>
        </w:trPr>
        <w:tc>
          <w:tcPr>
            <w:tcW w:w="10772" w:type="dxa"/>
            <w:gridSpan w:val="3"/>
          </w:tcPr>
          <w:p w:rsidR="009A5113" w:rsidRDefault="00644028">
            <w:pPr>
              <w:spacing w:line="240" w:lineRule="exact"/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Obec Bořitov má zřízenu 1 příspěvkovou </w:t>
            </w:r>
            <w:proofErr w:type="gramStart"/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organizaci</w:t>
            </w:r>
            <w:proofErr w:type="gramEnd"/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 a to Základní a Mateřská škola, okres Blansko, příspěvková organizace. PO hospodařila v roce 2022</w:t>
            </w: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 s kladným hospodářským výsledkem 35335,48 Kč, který celý převedla do rezervního fondu. Rada dne 27.3.2023 schválila Závěrku Po ZŠ a MŠ s kladným výsledkem. Na rok 2022 byl schválen příspěvek ve výši 2298200,- z toho 465326,-- Kč na odpisy. </w:t>
            </w:r>
          </w:p>
          <w:p w:rsidR="009A5113" w:rsidRDefault="00644028">
            <w:pPr>
              <w:spacing w:line="240" w:lineRule="exact"/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Majetek PO </w:t>
            </w: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ZŠ a MŠ Bořitov k 31.12.2022</w:t>
            </w:r>
          </w:p>
          <w:p w:rsidR="009A5113" w:rsidRDefault="00644028">
            <w:pPr>
              <w:spacing w:line="240" w:lineRule="exact"/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018 DDNM 4539,90 </w:t>
            </w:r>
          </w:p>
          <w:p w:rsidR="009A5113" w:rsidRDefault="00644028">
            <w:pPr>
              <w:spacing w:line="240" w:lineRule="exact"/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021 Stavby 21249270,60</w:t>
            </w:r>
          </w:p>
          <w:p w:rsidR="009A5113" w:rsidRDefault="00644028">
            <w:pPr>
              <w:spacing w:line="240" w:lineRule="exact"/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022 Samostatné hmotné movité věci 2548309,12 </w:t>
            </w:r>
          </w:p>
          <w:p w:rsidR="009A5113" w:rsidRDefault="00644028">
            <w:pPr>
              <w:spacing w:line="240" w:lineRule="exact"/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028 DDHM 3073523,99</w:t>
            </w:r>
          </w:p>
          <w:p w:rsidR="009A5113" w:rsidRDefault="00644028">
            <w:pPr>
              <w:spacing w:line="240" w:lineRule="exact"/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112 Zboží 54783,12</w:t>
            </w:r>
          </w:p>
          <w:p w:rsidR="009A5113" w:rsidRDefault="00644028">
            <w:pPr>
              <w:spacing w:line="240" w:lineRule="exact"/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314 krátkodobé poskytnuté zálohy 144080,-</w:t>
            </w:r>
          </w:p>
          <w:p w:rsidR="009A5113" w:rsidRDefault="00644028">
            <w:pPr>
              <w:spacing w:line="240" w:lineRule="exact"/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315 Jiné pohledávky 51481,-</w:t>
            </w:r>
          </w:p>
          <w:p w:rsidR="009A5113" w:rsidRDefault="00644028">
            <w:pPr>
              <w:spacing w:line="240" w:lineRule="exact"/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381 Náklady příštích období 332</w:t>
            </w: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70,67 </w:t>
            </w:r>
          </w:p>
          <w:p w:rsidR="009A5113" w:rsidRDefault="00644028">
            <w:pPr>
              <w:spacing w:line="240" w:lineRule="exact"/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388 Dohadný účet aktivní 7913,00 </w:t>
            </w:r>
          </w:p>
          <w:p w:rsidR="009A5113" w:rsidRDefault="00644028">
            <w:pPr>
              <w:spacing w:line="240" w:lineRule="exact"/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241 Běžný účet 3699667,60</w:t>
            </w:r>
          </w:p>
          <w:p w:rsidR="009A5113" w:rsidRDefault="00644028">
            <w:pPr>
              <w:spacing w:line="240" w:lineRule="exact"/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243 Běžný účet FKSP 87109,62</w:t>
            </w:r>
          </w:p>
          <w:p w:rsidR="009A5113" w:rsidRDefault="00644028">
            <w:pPr>
              <w:spacing w:line="240" w:lineRule="exact"/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261 Pokladna 82926,-</w:t>
            </w:r>
          </w:p>
          <w:p w:rsidR="009A5113" w:rsidRDefault="00644028">
            <w:pPr>
              <w:spacing w:line="240" w:lineRule="exact"/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401 jmění účetní jednotky 14211409,75</w:t>
            </w:r>
          </w:p>
          <w:p w:rsidR="009A5113" w:rsidRDefault="00644028">
            <w:pPr>
              <w:spacing w:line="240" w:lineRule="exact"/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403 Transfery 5513311,14</w:t>
            </w:r>
          </w:p>
          <w:p w:rsidR="009A5113" w:rsidRDefault="00644028">
            <w:pPr>
              <w:spacing w:line="240" w:lineRule="exact"/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411 Fond odměn 31685,60</w:t>
            </w:r>
          </w:p>
          <w:p w:rsidR="009A5113" w:rsidRDefault="00644028">
            <w:pPr>
              <w:spacing w:line="240" w:lineRule="exact"/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412 FKSP 99336,92</w:t>
            </w:r>
          </w:p>
          <w:p w:rsidR="009A5113" w:rsidRDefault="00644028">
            <w:pPr>
              <w:spacing w:line="240" w:lineRule="exact"/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413 rezervní fond 162899,23</w:t>
            </w:r>
          </w:p>
          <w:p w:rsidR="009A5113" w:rsidRDefault="00644028">
            <w:pPr>
              <w:spacing w:line="240" w:lineRule="exact"/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414 Rezervní fond </w:t>
            </w:r>
            <w:proofErr w:type="gramStart"/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ostatní  1178</w:t>
            </w:r>
            <w:proofErr w:type="gramEnd"/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,60</w:t>
            </w:r>
          </w:p>
          <w:p w:rsidR="009A5113" w:rsidRDefault="00644028">
            <w:pPr>
              <w:spacing w:line="240" w:lineRule="exact"/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416 Fond reprodukce majetku 1718413,87</w:t>
            </w:r>
          </w:p>
          <w:p w:rsidR="009A5113" w:rsidRDefault="00644028">
            <w:pPr>
              <w:spacing w:line="240" w:lineRule="exact"/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472 Dlouhodobé přijaté zálohy na transfery 583433,-</w:t>
            </w:r>
          </w:p>
          <w:p w:rsidR="009A5113" w:rsidRDefault="00644028">
            <w:pPr>
              <w:spacing w:line="240" w:lineRule="exact"/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321 Dodavatelé 91491,36</w:t>
            </w:r>
          </w:p>
          <w:p w:rsidR="009A5113" w:rsidRDefault="00644028">
            <w:pPr>
              <w:spacing w:line="240" w:lineRule="exact"/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324 Krátkodobé přijaté zálohy 40000,-</w:t>
            </w:r>
          </w:p>
          <w:p w:rsidR="009A5113" w:rsidRDefault="00644028">
            <w:pPr>
              <w:spacing w:line="240" w:lineRule="exact"/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331 zaměstnanci 823342,-</w:t>
            </w:r>
          </w:p>
          <w:p w:rsidR="009A5113" w:rsidRDefault="00644028">
            <w:pPr>
              <w:spacing w:line="240" w:lineRule="exact"/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336 Sociální za</w:t>
            </w: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bezpečení 320451,-</w:t>
            </w:r>
          </w:p>
          <w:p w:rsidR="009A5113" w:rsidRDefault="00644028">
            <w:pPr>
              <w:spacing w:line="240" w:lineRule="exact"/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337 zdravotní pojištění 138217,-</w:t>
            </w:r>
          </w:p>
          <w:p w:rsidR="009A5113" w:rsidRDefault="00644028">
            <w:pPr>
              <w:spacing w:line="240" w:lineRule="exact"/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342 Ostatní daně 99291,-</w:t>
            </w:r>
          </w:p>
          <w:p w:rsidR="009A5113" w:rsidRDefault="00644028">
            <w:pPr>
              <w:spacing w:line="240" w:lineRule="exact"/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374 Krátkodobé přijaté zálohy na transfery 3636,00 </w:t>
            </w:r>
          </w:p>
          <w:p w:rsidR="009A5113" w:rsidRDefault="00644028">
            <w:pPr>
              <w:spacing w:line="240" w:lineRule="exact"/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384 Výnosy příštích období 1700,00 </w:t>
            </w:r>
          </w:p>
          <w:p w:rsidR="009A5113" w:rsidRDefault="00644028">
            <w:pPr>
              <w:spacing w:line="240" w:lineRule="exact"/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389 dohadné účty pasivní 144080,-</w:t>
            </w:r>
          </w:p>
          <w:p w:rsidR="009A5113" w:rsidRDefault="00644028">
            <w:pPr>
              <w:spacing w:line="240" w:lineRule="exact"/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378 ostatní krátkodobé závazky 15317,-</w:t>
            </w:r>
          </w:p>
          <w:p w:rsidR="009A5113" w:rsidRDefault="00644028">
            <w:pPr>
              <w:spacing w:line="240" w:lineRule="exact"/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381 náklady příští</w:t>
            </w: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ch období 26690,72</w:t>
            </w:r>
          </w:p>
          <w:p w:rsidR="009A5113" w:rsidRDefault="00644028">
            <w:pPr>
              <w:spacing w:line="240" w:lineRule="exact"/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388 dohadné účty aktivní 237734,-</w:t>
            </w:r>
          </w:p>
          <w:p w:rsidR="009A5113" w:rsidRDefault="00644028">
            <w:pPr>
              <w:spacing w:line="240" w:lineRule="exact"/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902 Ostatní DDHM 315791,16</w:t>
            </w:r>
          </w:p>
        </w:tc>
      </w:tr>
      <w:tr w:rsidR="009A5113">
        <w:trPr>
          <w:cantSplit/>
        </w:trPr>
        <w:tc>
          <w:tcPr>
            <w:tcW w:w="10772" w:type="dxa"/>
            <w:gridSpan w:val="3"/>
          </w:tcPr>
          <w:p w:rsidR="009A5113" w:rsidRDefault="009A5113">
            <w:pPr>
              <w:spacing w:line="240" w:lineRule="exact"/>
              <w:rPr>
                <w:rFonts w:ascii="Arial" w:hAnsi="Arial"/>
                <w:i/>
                <w:sz w:val="14"/>
              </w:rPr>
            </w:pPr>
          </w:p>
        </w:tc>
      </w:tr>
      <w:tr w:rsidR="009A5113">
        <w:trPr>
          <w:cantSplit/>
        </w:trPr>
        <w:tc>
          <w:tcPr>
            <w:tcW w:w="10772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XI. OSTATNÍ DOPLŇUJÍCÍ ÚDAJE</w:t>
            </w:r>
          </w:p>
        </w:tc>
      </w:tr>
      <w:tr w:rsidR="009A5113">
        <w:trPr>
          <w:cantSplit/>
        </w:trPr>
        <w:tc>
          <w:tcPr>
            <w:tcW w:w="10772" w:type="dxa"/>
            <w:gridSpan w:val="3"/>
          </w:tcPr>
          <w:p w:rsidR="009A5113" w:rsidRDefault="00644028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Rozpočet obce na rok 2022 byl schválen v zastupitelstvu dne 12.12.2021. Rozpočet byl schválený jako schodkový se zapojením přebytku ve výši 8735700,-</w:t>
            </w:r>
          </w:p>
        </w:tc>
      </w:tr>
      <w:tr w:rsidR="009A5113">
        <w:trPr>
          <w:cantSplit/>
        </w:trPr>
        <w:tc>
          <w:tcPr>
            <w:tcW w:w="10772" w:type="dxa"/>
            <w:gridSpan w:val="3"/>
          </w:tcPr>
          <w:p w:rsidR="009A5113" w:rsidRDefault="009A5113">
            <w:pPr>
              <w:spacing w:line="240" w:lineRule="exact"/>
              <w:rPr>
                <w:rFonts w:ascii="Arial" w:hAnsi="Arial"/>
                <w:i/>
                <w:sz w:val="14"/>
              </w:rPr>
            </w:pPr>
          </w:p>
        </w:tc>
      </w:tr>
      <w:tr w:rsidR="009A5113">
        <w:trPr>
          <w:cantSplit/>
        </w:trPr>
        <w:tc>
          <w:tcPr>
            <w:tcW w:w="10772" w:type="dxa"/>
            <w:gridSpan w:val="3"/>
            <w:tcBorders>
              <w:top w:val="single" w:sz="6" w:space="0" w:color="000000"/>
            </w:tcBorders>
          </w:tcPr>
          <w:p w:rsidR="009A5113" w:rsidRDefault="009A5113">
            <w:pPr>
              <w:spacing w:line="240" w:lineRule="exact"/>
              <w:rPr>
                <w:rFonts w:ascii="Arial" w:hAnsi="Arial"/>
                <w:i/>
                <w:sz w:val="14"/>
              </w:rPr>
            </w:pPr>
          </w:p>
        </w:tc>
      </w:tr>
      <w:tr w:rsidR="009A5113">
        <w:trPr>
          <w:cantSplit/>
        </w:trPr>
        <w:tc>
          <w:tcPr>
            <w:tcW w:w="10772" w:type="dxa"/>
            <w:gridSpan w:val="3"/>
          </w:tcPr>
          <w:p w:rsidR="009A5113" w:rsidRDefault="009A5113">
            <w:pPr>
              <w:spacing w:line="240" w:lineRule="exact"/>
              <w:rPr>
                <w:rFonts w:ascii="Arial" w:hAnsi="Arial"/>
                <w:i/>
                <w:sz w:val="14"/>
              </w:rPr>
            </w:pPr>
          </w:p>
        </w:tc>
      </w:tr>
      <w:tr w:rsidR="009A5113">
        <w:trPr>
          <w:cantSplit/>
        </w:trPr>
        <w:tc>
          <w:tcPr>
            <w:tcW w:w="10772" w:type="dxa"/>
            <w:gridSpan w:val="3"/>
          </w:tcPr>
          <w:p w:rsidR="009A5113" w:rsidRDefault="009A5113">
            <w:pPr>
              <w:spacing w:line="240" w:lineRule="exact"/>
              <w:rPr>
                <w:rFonts w:ascii="Arial" w:hAnsi="Arial"/>
                <w:i/>
                <w:sz w:val="14"/>
              </w:rPr>
            </w:pPr>
          </w:p>
        </w:tc>
      </w:tr>
      <w:tr w:rsidR="009A5113">
        <w:trPr>
          <w:cantSplit/>
        </w:trPr>
        <w:tc>
          <w:tcPr>
            <w:tcW w:w="10772" w:type="dxa"/>
            <w:gridSpan w:val="3"/>
          </w:tcPr>
          <w:p w:rsidR="009A5113" w:rsidRDefault="009A5113">
            <w:pPr>
              <w:spacing w:line="240" w:lineRule="exact"/>
              <w:rPr>
                <w:rFonts w:ascii="Arial" w:hAnsi="Arial"/>
                <w:i/>
                <w:sz w:val="14"/>
              </w:rPr>
            </w:pPr>
          </w:p>
        </w:tc>
      </w:tr>
      <w:tr w:rsidR="009A5113">
        <w:trPr>
          <w:cantSplit/>
        </w:trPr>
        <w:tc>
          <w:tcPr>
            <w:tcW w:w="10772" w:type="dxa"/>
            <w:gridSpan w:val="3"/>
          </w:tcPr>
          <w:p w:rsidR="009A5113" w:rsidRDefault="009A5113">
            <w:pPr>
              <w:spacing w:line="240" w:lineRule="exact"/>
              <w:rPr>
                <w:rFonts w:ascii="Arial" w:hAnsi="Arial"/>
                <w:i/>
                <w:sz w:val="14"/>
              </w:rPr>
            </w:pPr>
          </w:p>
        </w:tc>
      </w:tr>
      <w:tr w:rsidR="009A5113">
        <w:trPr>
          <w:cantSplit/>
        </w:trPr>
        <w:tc>
          <w:tcPr>
            <w:tcW w:w="10772" w:type="dxa"/>
            <w:gridSpan w:val="3"/>
          </w:tcPr>
          <w:p w:rsidR="009A5113" w:rsidRDefault="009A5113">
            <w:pPr>
              <w:spacing w:line="240" w:lineRule="exact"/>
              <w:rPr>
                <w:rFonts w:ascii="Arial" w:hAnsi="Arial"/>
                <w:i/>
                <w:sz w:val="14"/>
              </w:rPr>
            </w:pPr>
          </w:p>
        </w:tc>
      </w:tr>
      <w:tr w:rsidR="009A5113">
        <w:trPr>
          <w:cantSplit/>
        </w:trPr>
        <w:tc>
          <w:tcPr>
            <w:tcW w:w="10772" w:type="dxa"/>
            <w:gridSpan w:val="3"/>
          </w:tcPr>
          <w:p w:rsidR="009A5113" w:rsidRDefault="009A5113">
            <w:pPr>
              <w:spacing w:line="240" w:lineRule="exact"/>
              <w:rPr>
                <w:rFonts w:ascii="Arial" w:hAnsi="Arial"/>
                <w:i/>
                <w:sz w:val="14"/>
              </w:rPr>
            </w:pPr>
          </w:p>
        </w:tc>
      </w:tr>
      <w:tr w:rsidR="009A5113">
        <w:trPr>
          <w:cantSplit/>
        </w:trPr>
        <w:tc>
          <w:tcPr>
            <w:tcW w:w="10772" w:type="dxa"/>
            <w:gridSpan w:val="3"/>
          </w:tcPr>
          <w:p w:rsidR="009A5113" w:rsidRDefault="009A5113">
            <w:pPr>
              <w:spacing w:line="240" w:lineRule="exact"/>
              <w:rPr>
                <w:rFonts w:ascii="Arial" w:hAnsi="Arial"/>
                <w:i/>
                <w:sz w:val="14"/>
              </w:rPr>
            </w:pPr>
          </w:p>
        </w:tc>
      </w:tr>
      <w:tr w:rsidR="009A5113">
        <w:trPr>
          <w:cantSplit/>
        </w:trPr>
        <w:tc>
          <w:tcPr>
            <w:tcW w:w="10772" w:type="dxa"/>
            <w:gridSpan w:val="3"/>
          </w:tcPr>
          <w:p w:rsidR="009A5113" w:rsidRDefault="009A5113">
            <w:pPr>
              <w:spacing w:line="240" w:lineRule="exact"/>
              <w:rPr>
                <w:rFonts w:ascii="Arial" w:hAnsi="Arial"/>
                <w:i/>
                <w:sz w:val="14"/>
              </w:rPr>
            </w:pPr>
          </w:p>
        </w:tc>
      </w:tr>
      <w:tr w:rsidR="009A5113">
        <w:trPr>
          <w:cantSplit/>
        </w:trPr>
        <w:tc>
          <w:tcPr>
            <w:tcW w:w="10772" w:type="dxa"/>
            <w:gridSpan w:val="3"/>
          </w:tcPr>
          <w:p w:rsidR="009A5113" w:rsidRDefault="009A5113">
            <w:pPr>
              <w:spacing w:line="240" w:lineRule="exact"/>
              <w:rPr>
                <w:rFonts w:ascii="Arial" w:hAnsi="Arial"/>
                <w:i/>
                <w:sz w:val="14"/>
              </w:rPr>
            </w:pPr>
          </w:p>
        </w:tc>
      </w:tr>
      <w:tr w:rsidR="009A5113">
        <w:trPr>
          <w:cantSplit/>
        </w:trPr>
        <w:tc>
          <w:tcPr>
            <w:tcW w:w="10772" w:type="dxa"/>
            <w:gridSpan w:val="3"/>
            <w:tcBorders>
              <w:top w:val="single" w:sz="6" w:space="0" w:color="000000"/>
            </w:tcBorders>
          </w:tcPr>
          <w:p w:rsidR="009A5113" w:rsidRDefault="009A5113">
            <w:pPr>
              <w:spacing w:line="240" w:lineRule="exact"/>
              <w:rPr>
                <w:rFonts w:ascii="Arial" w:hAnsi="Arial"/>
                <w:sz w:val="25"/>
              </w:rPr>
            </w:pPr>
          </w:p>
        </w:tc>
      </w:tr>
      <w:tr w:rsidR="009A5113">
        <w:trPr>
          <w:cantSplit/>
        </w:trPr>
        <w:tc>
          <w:tcPr>
            <w:tcW w:w="10772" w:type="dxa"/>
            <w:gridSpan w:val="3"/>
          </w:tcPr>
          <w:p w:rsidR="009A5113" w:rsidRDefault="009A5113">
            <w:pPr>
              <w:spacing w:line="240" w:lineRule="exact"/>
              <w:rPr>
                <w:rFonts w:ascii="Arial" w:hAnsi="Arial"/>
                <w:b/>
                <w:color w:val="808080"/>
                <w:sz w:val="18"/>
              </w:rPr>
            </w:pPr>
          </w:p>
        </w:tc>
      </w:tr>
      <w:tr w:rsidR="009A5113">
        <w:trPr>
          <w:cantSplit/>
        </w:trPr>
        <w:tc>
          <w:tcPr>
            <w:tcW w:w="3016" w:type="dxa"/>
            <w:gridSpan w:val="2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  <w:tc>
          <w:tcPr>
            <w:tcW w:w="7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5113" w:rsidRDefault="009A511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  <w:tr w:rsidR="009A5113">
        <w:trPr>
          <w:cantSplit/>
        </w:trPr>
        <w:tc>
          <w:tcPr>
            <w:tcW w:w="3016" w:type="dxa"/>
            <w:gridSpan w:val="2"/>
          </w:tcPr>
          <w:p w:rsidR="009A5113" w:rsidRDefault="009A511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6" w:space="0" w:color="000000"/>
              <w:right w:val="single" w:sz="6" w:space="0" w:color="000000"/>
            </w:tcBorders>
          </w:tcPr>
          <w:p w:rsidR="009A5113" w:rsidRDefault="009A511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  <w:tr w:rsidR="009A5113">
        <w:trPr>
          <w:cantSplit/>
        </w:trPr>
        <w:tc>
          <w:tcPr>
            <w:tcW w:w="3016" w:type="dxa"/>
            <w:gridSpan w:val="2"/>
          </w:tcPr>
          <w:p w:rsidR="009A5113" w:rsidRDefault="009A511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6" w:space="0" w:color="000000"/>
              <w:right w:val="single" w:sz="6" w:space="0" w:color="000000"/>
            </w:tcBorders>
          </w:tcPr>
          <w:p w:rsidR="009A5113" w:rsidRDefault="009A511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  <w:tr w:rsidR="009A5113">
        <w:trPr>
          <w:cantSplit/>
        </w:trPr>
        <w:tc>
          <w:tcPr>
            <w:tcW w:w="3016" w:type="dxa"/>
            <w:gridSpan w:val="2"/>
          </w:tcPr>
          <w:p w:rsidR="009A5113" w:rsidRDefault="009A511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6" w:space="0" w:color="000000"/>
              <w:right w:val="single" w:sz="6" w:space="0" w:color="000000"/>
            </w:tcBorders>
          </w:tcPr>
          <w:p w:rsidR="009A5113" w:rsidRDefault="009A511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  <w:tr w:rsidR="009A5113">
        <w:trPr>
          <w:cantSplit/>
        </w:trPr>
        <w:tc>
          <w:tcPr>
            <w:tcW w:w="3016" w:type="dxa"/>
            <w:gridSpan w:val="2"/>
          </w:tcPr>
          <w:p w:rsidR="009A5113" w:rsidRDefault="009A511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13" w:rsidRDefault="009A511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  <w:tr w:rsidR="009A5113">
        <w:trPr>
          <w:cantSplit/>
        </w:trPr>
        <w:tc>
          <w:tcPr>
            <w:tcW w:w="10772" w:type="dxa"/>
            <w:gridSpan w:val="3"/>
            <w:tcMar>
              <w:top w:w="0" w:type="dxa"/>
              <w:bottom w:w="0" w:type="dxa"/>
            </w:tcMar>
          </w:tcPr>
          <w:p w:rsidR="009A5113" w:rsidRDefault="009A5113">
            <w:pPr>
              <w:spacing w:line="240" w:lineRule="exact"/>
              <w:rPr>
                <w:rFonts w:ascii="Arial" w:hAnsi="Arial"/>
                <w:sz w:val="14"/>
              </w:rPr>
            </w:pPr>
          </w:p>
        </w:tc>
      </w:tr>
      <w:tr w:rsidR="009A5113">
        <w:trPr>
          <w:cantSplit/>
        </w:trPr>
        <w:tc>
          <w:tcPr>
            <w:tcW w:w="3016" w:type="dxa"/>
            <w:gridSpan w:val="2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756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Lenka Štěpánková</w:t>
            </w:r>
          </w:p>
        </w:tc>
      </w:tr>
      <w:tr w:rsidR="009A5113">
        <w:trPr>
          <w:cantSplit/>
        </w:trPr>
        <w:tc>
          <w:tcPr>
            <w:tcW w:w="537" w:type="dxa"/>
          </w:tcPr>
          <w:p w:rsidR="009A5113" w:rsidRDefault="009A511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479" w:type="dxa"/>
          </w:tcPr>
          <w:p w:rsidR="009A5113" w:rsidRDefault="00644028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13" w:rsidRDefault="009A511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  <w:tr w:rsidR="009A5113">
        <w:trPr>
          <w:cantSplit/>
        </w:trPr>
        <w:tc>
          <w:tcPr>
            <w:tcW w:w="10772" w:type="dxa"/>
            <w:gridSpan w:val="3"/>
            <w:tcMar>
              <w:top w:w="0" w:type="dxa"/>
              <w:bottom w:w="0" w:type="dxa"/>
            </w:tcMar>
          </w:tcPr>
          <w:p w:rsidR="009A5113" w:rsidRDefault="009A5113">
            <w:pPr>
              <w:spacing w:line="240" w:lineRule="exact"/>
              <w:rPr>
                <w:rFonts w:ascii="Arial" w:hAnsi="Arial"/>
                <w:sz w:val="14"/>
              </w:rPr>
            </w:pPr>
          </w:p>
        </w:tc>
      </w:tr>
      <w:tr w:rsidR="009A5113">
        <w:trPr>
          <w:cantSplit/>
        </w:trPr>
        <w:tc>
          <w:tcPr>
            <w:tcW w:w="3016" w:type="dxa"/>
            <w:gridSpan w:val="2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rozpočet</w:t>
            </w:r>
          </w:p>
        </w:tc>
        <w:tc>
          <w:tcPr>
            <w:tcW w:w="7756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Lenka Štěpánková</w:t>
            </w:r>
          </w:p>
        </w:tc>
      </w:tr>
      <w:tr w:rsidR="009A5113">
        <w:trPr>
          <w:cantSplit/>
        </w:trPr>
        <w:tc>
          <w:tcPr>
            <w:tcW w:w="537" w:type="dxa"/>
          </w:tcPr>
          <w:p w:rsidR="009A5113" w:rsidRDefault="009A511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479" w:type="dxa"/>
          </w:tcPr>
          <w:p w:rsidR="009A5113" w:rsidRDefault="00644028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13" w:rsidRDefault="009A511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  <w:tr w:rsidR="009A5113">
        <w:trPr>
          <w:cantSplit/>
        </w:trPr>
        <w:tc>
          <w:tcPr>
            <w:tcW w:w="10772" w:type="dxa"/>
            <w:gridSpan w:val="3"/>
            <w:tcMar>
              <w:top w:w="0" w:type="dxa"/>
              <w:bottom w:w="0" w:type="dxa"/>
            </w:tcMar>
          </w:tcPr>
          <w:p w:rsidR="009A5113" w:rsidRDefault="009A5113">
            <w:pPr>
              <w:spacing w:line="240" w:lineRule="exact"/>
              <w:rPr>
                <w:rFonts w:ascii="Arial" w:hAnsi="Arial"/>
                <w:sz w:val="14"/>
              </w:rPr>
            </w:pPr>
          </w:p>
        </w:tc>
      </w:tr>
      <w:tr w:rsidR="009A5113">
        <w:trPr>
          <w:cantSplit/>
        </w:trPr>
        <w:tc>
          <w:tcPr>
            <w:tcW w:w="3016" w:type="dxa"/>
            <w:gridSpan w:val="2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zástupce</w:t>
            </w:r>
          </w:p>
        </w:tc>
        <w:tc>
          <w:tcPr>
            <w:tcW w:w="7756" w:type="dxa"/>
          </w:tcPr>
          <w:p w:rsidR="009A5113" w:rsidRDefault="00644028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Antonín Fojt</w:t>
            </w:r>
          </w:p>
        </w:tc>
      </w:tr>
      <w:tr w:rsidR="009A5113">
        <w:trPr>
          <w:cantSplit/>
        </w:trPr>
        <w:tc>
          <w:tcPr>
            <w:tcW w:w="537" w:type="dxa"/>
          </w:tcPr>
          <w:p w:rsidR="009A5113" w:rsidRDefault="009A511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479" w:type="dxa"/>
          </w:tcPr>
          <w:p w:rsidR="009A5113" w:rsidRDefault="00644028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Podpisový záznam statutárního </w:t>
            </w:r>
            <w:r>
              <w:rPr>
                <w:rFonts w:ascii="Arial" w:hAnsi="Arial"/>
                <w:sz w:val="18"/>
              </w:rPr>
              <w:t>zástupce</w:t>
            </w:r>
          </w:p>
        </w:tc>
        <w:tc>
          <w:tcPr>
            <w:tcW w:w="7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13" w:rsidRDefault="009A511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</w:tbl>
    <w:p w:rsidR="00000000" w:rsidRDefault="00644028"/>
    <w:sectPr w:rsidR="00000000">
      <w:type w:val="continuous"/>
      <w:pgSz w:w="11906" w:h="16838"/>
      <w:pgMar w:top="623" w:right="568" w:bottom="908" w:left="566" w:header="566" w:footer="851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644028">
      <w:r>
        <w:separator/>
      </w:r>
    </w:p>
  </w:endnote>
  <w:endnote w:type="continuationSeparator" w:id="0">
    <w:p w:rsidR="00000000" w:rsidRDefault="0064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4028" w:rsidRDefault="006440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9A5113">
      <w:trPr>
        <w:cantSplit/>
      </w:trPr>
      <w:tc>
        <w:tcPr>
          <w:tcW w:w="10772" w:type="dxa"/>
          <w:tcBorders>
            <w:top w:val="single" w:sz="6" w:space="0" w:color="000000"/>
          </w:tcBorders>
        </w:tcPr>
        <w:p w:rsidR="009A5113" w:rsidRDefault="00644028">
          <w:pPr>
            <w:spacing w:line="240" w:lineRule="exact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03.04.2023 9h30m55s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4028" w:rsidRDefault="006440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644028">
      <w:r>
        <w:separator/>
      </w:r>
    </w:p>
  </w:footnote>
  <w:footnote w:type="continuationSeparator" w:id="0">
    <w:p w:rsidR="00000000" w:rsidRDefault="00644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4028" w:rsidRDefault="006440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"/>
      <w:gridCol w:w="2154"/>
      <w:gridCol w:w="1294"/>
      <w:gridCol w:w="1722"/>
      <w:gridCol w:w="1293"/>
      <w:gridCol w:w="2154"/>
      <w:gridCol w:w="1078"/>
    </w:tblGrid>
    <w:tr w:rsidR="009A5113">
      <w:trPr>
        <w:cantSplit/>
      </w:trPr>
      <w:tc>
        <w:tcPr>
          <w:tcW w:w="3231" w:type="dxa"/>
          <w:gridSpan w:val="2"/>
          <w:tcBorders>
            <w:bottom w:val="single" w:sz="6" w:space="0" w:color="000000"/>
          </w:tcBorders>
        </w:tcPr>
        <w:p w:rsidR="009A5113" w:rsidRDefault="00644028">
          <w:pPr>
            <w:spacing w:line="240" w:lineRule="exac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D53C  </w:t>
          </w:r>
        </w:p>
      </w:tc>
      <w:tc>
        <w:tcPr>
          <w:tcW w:w="4309" w:type="dxa"/>
          <w:gridSpan w:val="3"/>
          <w:tcBorders>
            <w:bottom w:val="single" w:sz="6" w:space="0" w:color="000000"/>
          </w:tcBorders>
        </w:tcPr>
        <w:p w:rsidR="009A5113" w:rsidRDefault="00644028">
          <w:pPr>
            <w:spacing w:line="240" w:lineRule="exact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14</w:t>
          </w:r>
          <w:r>
            <w:fldChar w:fldCharType="end"/>
          </w:r>
        </w:p>
      </w:tc>
      <w:tc>
        <w:tcPr>
          <w:tcW w:w="3232" w:type="dxa"/>
          <w:gridSpan w:val="2"/>
          <w:tcBorders>
            <w:bottom w:val="single" w:sz="6" w:space="0" w:color="000000"/>
          </w:tcBorders>
        </w:tcPr>
        <w:p w:rsidR="009A5113" w:rsidRDefault="00644028">
          <w:pPr>
            <w:spacing w:line="240" w:lineRule="exact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24012022 / 24012022)</w:t>
          </w:r>
        </w:p>
      </w:tc>
    </w:tr>
    <w:tr w:rsidR="009A5113">
      <w:trPr>
        <w:cantSplit/>
      </w:trPr>
      <w:tc>
        <w:tcPr>
          <w:tcW w:w="10772" w:type="dxa"/>
          <w:gridSpan w:val="7"/>
        </w:tcPr>
        <w:p w:rsidR="009A5113" w:rsidRDefault="009A5113">
          <w:pPr>
            <w:spacing w:line="240" w:lineRule="exact"/>
            <w:rPr>
              <w:rFonts w:ascii="Arial" w:hAnsi="Arial"/>
              <w:b/>
              <w:sz w:val="32"/>
            </w:rPr>
          </w:pPr>
        </w:p>
      </w:tc>
    </w:tr>
    <w:tr w:rsidR="009A5113">
      <w:trPr>
        <w:cantSplit/>
      </w:trPr>
      <w:tc>
        <w:tcPr>
          <w:tcW w:w="1077" w:type="dxa"/>
        </w:tcPr>
        <w:p w:rsidR="009A5113" w:rsidRDefault="009A5113">
          <w:pPr>
            <w:spacing w:line="240" w:lineRule="exact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:rsidR="009A5113" w:rsidRDefault="00644028">
          <w:pPr>
            <w:spacing w:line="240" w:lineRule="exact"/>
            <w:jc w:val="center"/>
            <w:rPr>
              <w:sz w:val="36"/>
              <w:szCs w:val="36"/>
            </w:rPr>
          </w:pPr>
          <w:r>
            <w:rPr>
              <w:rFonts w:ascii="Arial" w:hAnsi="Arial"/>
              <w:b/>
              <w:sz w:val="36"/>
              <w:szCs w:val="36"/>
            </w:rPr>
            <w:t xml:space="preserve">Obec </w:t>
          </w:r>
          <w:r>
            <w:rPr>
              <w:rFonts w:ascii="Arial" w:hAnsi="Arial"/>
              <w:b/>
              <w:sz w:val="36"/>
              <w:szCs w:val="36"/>
            </w:rPr>
            <w:t>Bořitov</w:t>
          </w:r>
        </w:p>
      </w:tc>
      <w:tc>
        <w:tcPr>
          <w:tcW w:w="1078" w:type="dxa"/>
        </w:tcPr>
        <w:p w:rsidR="009A5113" w:rsidRDefault="009A5113">
          <w:pPr>
            <w:spacing w:line="240" w:lineRule="exact"/>
            <w:jc w:val="center"/>
            <w:rPr>
              <w:rFonts w:ascii="Arial" w:hAnsi="Arial"/>
              <w:b/>
              <w:sz w:val="32"/>
            </w:rPr>
          </w:pPr>
        </w:p>
      </w:tc>
    </w:tr>
    <w:tr w:rsidR="009A5113">
      <w:trPr>
        <w:cantSplit/>
      </w:trPr>
      <w:tc>
        <w:tcPr>
          <w:tcW w:w="4525" w:type="dxa"/>
          <w:gridSpan w:val="3"/>
        </w:tcPr>
        <w:p w:rsidR="009A5113" w:rsidRDefault="009A5113">
          <w:pPr>
            <w:spacing w:line="240" w:lineRule="exact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2" w:type="dxa"/>
        </w:tcPr>
        <w:p w:rsidR="009A5113" w:rsidRDefault="00644028">
          <w:pPr>
            <w:spacing w:line="240" w:lineRule="exac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noProof/>
              <w:sz w:val="18"/>
            </w:rPr>
            <w:drawing>
              <wp:anchor distT="0" distB="0" distL="0" distR="0" simplePos="0" relativeHeight="15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port 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5" w:type="dxa"/>
          <w:gridSpan w:val="3"/>
        </w:tcPr>
        <w:p w:rsidR="009A5113" w:rsidRDefault="009A5113">
          <w:pPr>
            <w:spacing w:line="240" w:lineRule="exact"/>
            <w:jc w:val="center"/>
            <w:rPr>
              <w:rFonts w:ascii="Arial" w:hAnsi="Arial"/>
              <w:b/>
              <w:sz w:val="32"/>
            </w:rPr>
          </w:pPr>
        </w:p>
      </w:tc>
    </w:tr>
    <w:tr w:rsidR="009A5113">
      <w:trPr>
        <w:cantSplit/>
      </w:trPr>
      <w:tc>
        <w:tcPr>
          <w:tcW w:w="1077" w:type="dxa"/>
        </w:tcPr>
        <w:p w:rsidR="009A5113" w:rsidRDefault="009A5113">
          <w:pPr>
            <w:spacing w:line="240" w:lineRule="exact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:rsidR="009A5113" w:rsidRDefault="009A5113">
          <w:pPr>
            <w:spacing w:line="240" w:lineRule="exact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9A5113" w:rsidRDefault="009A5113">
          <w:pPr>
            <w:spacing w:line="240" w:lineRule="exact"/>
            <w:rPr>
              <w:rFonts w:ascii="Arial" w:hAnsi="Arial"/>
              <w:b/>
              <w:sz w:val="32"/>
            </w:rPr>
          </w:pPr>
        </w:p>
      </w:tc>
    </w:tr>
    <w:tr w:rsidR="009A5113">
      <w:trPr>
        <w:cantSplit/>
      </w:trPr>
      <w:tc>
        <w:tcPr>
          <w:tcW w:w="1077" w:type="dxa"/>
        </w:tcPr>
        <w:p w:rsidR="009A5113" w:rsidRDefault="009A5113">
          <w:pPr>
            <w:spacing w:line="240" w:lineRule="exact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:rsidR="009A5113" w:rsidRDefault="009A5113">
          <w:pPr>
            <w:spacing w:line="240" w:lineRule="exact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9A5113" w:rsidRDefault="009A5113">
          <w:pPr>
            <w:spacing w:line="240" w:lineRule="exact"/>
            <w:rPr>
              <w:rFonts w:ascii="Arial" w:hAnsi="Arial"/>
              <w:b/>
              <w:sz w:val="32"/>
            </w:rPr>
          </w:pPr>
        </w:p>
      </w:tc>
    </w:tr>
    <w:tr w:rsidR="009A5113">
      <w:trPr>
        <w:cantSplit/>
      </w:trPr>
      <w:tc>
        <w:tcPr>
          <w:tcW w:w="1077" w:type="dxa"/>
        </w:tcPr>
        <w:p w:rsidR="009A5113" w:rsidRDefault="009A5113">
          <w:pPr>
            <w:spacing w:line="240" w:lineRule="exact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:rsidR="009A5113" w:rsidRDefault="009A5113">
          <w:pPr>
            <w:spacing w:line="240" w:lineRule="exact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9A5113" w:rsidRDefault="009A5113">
          <w:pPr>
            <w:spacing w:line="240" w:lineRule="exact"/>
            <w:rPr>
              <w:rFonts w:ascii="Arial" w:hAnsi="Arial"/>
              <w:b/>
              <w:sz w:val="32"/>
            </w:rPr>
          </w:pPr>
        </w:p>
      </w:tc>
    </w:tr>
    <w:tr w:rsidR="009A5113">
      <w:trPr>
        <w:cantSplit/>
      </w:trPr>
      <w:tc>
        <w:tcPr>
          <w:tcW w:w="1077" w:type="dxa"/>
        </w:tcPr>
        <w:p w:rsidR="009A5113" w:rsidRDefault="009A5113">
          <w:pPr>
            <w:spacing w:line="240" w:lineRule="exact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:rsidR="009A5113" w:rsidRDefault="009A5113">
          <w:pPr>
            <w:spacing w:line="240" w:lineRule="exact"/>
            <w:jc w:val="center"/>
            <w:rPr>
              <w:rFonts w:ascii="Arial" w:hAnsi="Arial"/>
              <w:b/>
              <w:sz w:val="43"/>
            </w:rPr>
          </w:pPr>
        </w:p>
      </w:tc>
      <w:tc>
        <w:tcPr>
          <w:tcW w:w="1078" w:type="dxa"/>
        </w:tcPr>
        <w:p w:rsidR="009A5113" w:rsidRDefault="009A5113">
          <w:pPr>
            <w:spacing w:line="240" w:lineRule="exact"/>
            <w:jc w:val="center"/>
            <w:rPr>
              <w:rFonts w:ascii="Arial" w:hAnsi="Arial"/>
              <w:b/>
              <w:sz w:val="32"/>
            </w:rPr>
          </w:pPr>
        </w:p>
      </w:tc>
    </w:tr>
    <w:tr w:rsidR="009A5113">
      <w:trPr>
        <w:cantSplit/>
      </w:trPr>
      <w:tc>
        <w:tcPr>
          <w:tcW w:w="1077" w:type="dxa"/>
        </w:tcPr>
        <w:p w:rsidR="009A5113" w:rsidRDefault="009A5113">
          <w:pPr>
            <w:spacing w:line="240" w:lineRule="exact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7" w:type="dxa"/>
          <w:gridSpan w:val="5"/>
        </w:tcPr>
        <w:p w:rsidR="009A5113" w:rsidRDefault="00644028">
          <w:pPr>
            <w:spacing w:line="240" w:lineRule="exact"/>
            <w:jc w:val="center"/>
            <w:rPr>
              <w:sz w:val="32"/>
              <w:szCs w:val="32"/>
            </w:rPr>
          </w:pPr>
          <w:proofErr w:type="spellStart"/>
          <w:r>
            <w:rPr>
              <w:rFonts w:ascii="Arial" w:hAnsi="Arial"/>
              <w:b/>
              <w:sz w:val="32"/>
              <w:szCs w:val="32"/>
            </w:rPr>
            <w:t>Zá</w:t>
          </w:r>
          <w:r>
            <w:rPr>
              <w:rFonts w:ascii="Arial" w:hAnsi="Arial"/>
              <w:b/>
              <w:sz w:val="32"/>
              <w:szCs w:val="32"/>
            </w:rPr>
            <w:t>vě</w:t>
          </w:r>
          <w:r>
            <w:rPr>
              <w:rFonts w:ascii="Arial" w:hAnsi="Arial"/>
              <w:b/>
              <w:sz w:val="32"/>
              <w:szCs w:val="32"/>
            </w:rPr>
            <w:t>rec</w:t>
          </w:r>
          <w:r>
            <w:rPr>
              <w:rFonts w:ascii="Arial" w:hAnsi="Arial"/>
              <w:b/>
              <w:sz w:val="32"/>
              <w:szCs w:val="32"/>
            </w:rPr>
            <w:t>ný</w:t>
          </w:r>
          <w:proofErr w:type="spellEnd"/>
          <w:r>
            <w:rPr>
              <w:rFonts w:ascii="Arial" w:hAnsi="Arial"/>
              <w:b/>
              <w:sz w:val="32"/>
              <w:szCs w:val="32"/>
            </w:rPr>
            <w:t xml:space="preserve"> úče</w:t>
          </w:r>
          <w:r>
            <w:rPr>
              <w:rFonts w:ascii="Arial" w:hAnsi="Arial"/>
              <w:b/>
              <w:sz w:val="32"/>
              <w:szCs w:val="32"/>
            </w:rPr>
            <w:t>t</w:t>
          </w:r>
          <w:r>
            <w:rPr>
              <w:rFonts w:ascii="Arial" w:hAnsi="Arial"/>
              <w:b/>
              <w:sz w:val="32"/>
              <w:szCs w:val="32"/>
            </w:rPr>
            <w:t xml:space="preserve"> za rok 2022</w:t>
          </w:r>
        </w:p>
      </w:tc>
      <w:tc>
        <w:tcPr>
          <w:tcW w:w="1078" w:type="dxa"/>
        </w:tcPr>
        <w:p w:rsidR="009A5113" w:rsidRDefault="009A5113">
          <w:pPr>
            <w:spacing w:line="240" w:lineRule="exact"/>
            <w:jc w:val="center"/>
            <w:rPr>
              <w:rFonts w:ascii="Arial" w:hAnsi="Arial"/>
              <w:b/>
              <w:sz w:val="16"/>
            </w:rPr>
          </w:pPr>
        </w:p>
      </w:tc>
    </w:tr>
    <w:tr w:rsidR="009A5113">
      <w:trPr>
        <w:cantSplit/>
      </w:trPr>
      <w:tc>
        <w:tcPr>
          <w:tcW w:w="1077" w:type="dxa"/>
        </w:tcPr>
        <w:p w:rsidR="009A5113" w:rsidRDefault="009A5113">
          <w:pPr>
            <w:spacing w:line="240" w:lineRule="exact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:rsidR="009A5113" w:rsidRDefault="009A5113">
          <w:pPr>
            <w:spacing w:line="240" w:lineRule="exact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9A5113" w:rsidRDefault="009A5113">
          <w:pPr>
            <w:spacing w:line="240" w:lineRule="exact"/>
            <w:rPr>
              <w:rFonts w:ascii="Arial" w:hAnsi="Arial"/>
              <w:b/>
              <w:sz w:val="32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4028" w:rsidRDefault="006440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13"/>
    <w:rsid w:val="00644028"/>
    <w:rsid w:val="009A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03B59C"/>
  <w15:docId w15:val="{81DA1EFB-5F6D-4126-988C-29B7B0FB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kern w:val="2"/>
        <w:sz w:val="2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Zhlavazpat"/>
  </w:style>
  <w:style w:type="paragraph" w:styleId="Zpat">
    <w:name w:val="footer"/>
    <w:basedOn w:val="Zhlavazpa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4327</Words>
  <Characters>25531</Characters>
  <Application>Microsoft Office Word</Application>
  <DocSecurity>0</DocSecurity>
  <Lines>212</Lines>
  <Paragraphs>59</Paragraphs>
  <ScaleCrop>false</ScaleCrop>
  <Company/>
  <LinksUpToDate>false</LinksUpToDate>
  <CharactersWithSpaces>29799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Štěpánková</dc:creator>
  <dc:description/>
  <cp:lastModifiedBy>Lenka Štěpánková</cp:lastModifiedBy>
  <cp:revision>2</cp:revision>
  <dcterms:created xsi:type="dcterms:W3CDTF">2023-05-03T07:38:00Z</dcterms:created>
  <dcterms:modified xsi:type="dcterms:W3CDTF">2023-05-03T07:38:00Z</dcterms:modified>
  <dc:language>cs-CZ</dc:language>
</cp:coreProperties>
</file>